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1FC" w:rsidRDefault="008D31FC" w:rsidP="008D31FC">
      <w:pPr>
        <w:spacing w:after="0" w:line="240" w:lineRule="auto"/>
        <w:rPr>
          <w:rFonts w:ascii="inherit" w:eastAsia="Times New Roman" w:hAnsi="inherit" w:cs="Helvetica"/>
          <w:color w:val="1C1E21"/>
          <w:sz w:val="18"/>
          <w:szCs w:val="18"/>
          <w:lang w:eastAsia="fr-CA"/>
        </w:rPr>
      </w:pPr>
    </w:p>
    <w:p w:rsidR="00433678" w:rsidRDefault="00433678" w:rsidP="008D31FC">
      <w:pPr>
        <w:spacing w:after="0" w:line="240" w:lineRule="auto"/>
        <w:rPr>
          <w:rFonts w:ascii="inherit" w:eastAsia="Times New Roman" w:hAnsi="inherit" w:cs="Helvetica"/>
          <w:color w:val="1C1E21"/>
          <w:sz w:val="18"/>
          <w:szCs w:val="18"/>
          <w:lang w:eastAsia="fr-CA"/>
        </w:rPr>
      </w:pPr>
      <w:r>
        <w:rPr>
          <w:rFonts w:ascii="inherit" w:eastAsia="Times New Roman" w:hAnsi="inherit" w:cs="Helvetica"/>
          <w:noProof/>
          <w:color w:val="1C1E21"/>
          <w:sz w:val="18"/>
          <w:szCs w:val="18"/>
          <w:lang w:eastAsia="fr-CA"/>
        </w:rPr>
        <w:drawing>
          <wp:inline distT="0" distB="0" distL="0" distR="0">
            <wp:extent cx="5765287" cy="3820160"/>
            <wp:effectExtent l="0" t="0" r="6985"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errebonne 2.png"/>
                    <pic:cNvPicPr/>
                  </pic:nvPicPr>
                  <pic:blipFill>
                    <a:blip r:embed="rId5">
                      <a:extLst>
                        <a:ext uri="{28A0092B-C50C-407E-A947-70E740481C1C}">
                          <a14:useLocalDpi xmlns:a14="http://schemas.microsoft.com/office/drawing/2010/main" val="0"/>
                        </a:ext>
                      </a:extLst>
                    </a:blip>
                    <a:stretch>
                      <a:fillRect/>
                    </a:stretch>
                  </pic:blipFill>
                  <pic:spPr>
                    <a:xfrm>
                      <a:off x="0" y="0"/>
                      <a:ext cx="5775803" cy="3827128"/>
                    </a:xfrm>
                    <a:prstGeom prst="rect">
                      <a:avLst/>
                    </a:prstGeom>
                  </pic:spPr>
                </pic:pic>
              </a:graphicData>
            </a:graphic>
          </wp:inline>
        </w:drawing>
      </w:r>
    </w:p>
    <w:p w:rsidR="00433678" w:rsidRPr="008D31FC" w:rsidRDefault="00433678" w:rsidP="008D31FC">
      <w:pPr>
        <w:spacing w:after="0" w:line="240" w:lineRule="auto"/>
        <w:rPr>
          <w:rFonts w:ascii="inherit" w:eastAsia="Times New Roman" w:hAnsi="inherit" w:cs="Helvetica"/>
          <w:color w:val="1C1E21"/>
          <w:sz w:val="18"/>
          <w:szCs w:val="18"/>
          <w:lang w:eastAsia="fr-CA"/>
        </w:rPr>
      </w:pPr>
    </w:p>
    <w:p w:rsidR="0031301A" w:rsidRDefault="0031301A" w:rsidP="0031301A">
      <w:pPr>
        <w:shd w:val="clear" w:color="auto" w:fill="FFFFFF"/>
        <w:spacing w:line="720" w:lineRule="atLeast"/>
        <w:rPr>
          <w:rFonts w:ascii="Georgia" w:eastAsia="Times New Roman" w:hAnsi="Georgia" w:cs="Helvetica"/>
          <w:color w:val="1C1E21"/>
          <w:sz w:val="60"/>
          <w:szCs w:val="60"/>
          <w:lang w:eastAsia="fr-CA"/>
        </w:rPr>
      </w:pPr>
      <w:r>
        <w:rPr>
          <w:rFonts w:ascii="Georgia" w:eastAsia="Times New Roman" w:hAnsi="Georgia" w:cs="Helvetica"/>
          <w:color w:val="1C1E21"/>
          <w:sz w:val="60"/>
          <w:szCs w:val="60"/>
          <w:lang w:eastAsia="fr-CA"/>
        </w:rPr>
        <w:t>(14</w:t>
      </w:r>
      <w:r>
        <w:rPr>
          <w:rFonts w:ascii="Georgia" w:eastAsia="Times New Roman" w:hAnsi="Georgia" w:cs="Helvetica"/>
          <w:color w:val="1C1E21"/>
          <w:sz w:val="60"/>
          <w:szCs w:val="60"/>
          <w:lang w:eastAsia="fr-CA"/>
        </w:rPr>
        <w:t>) Profil de l’État de L</w:t>
      </w:r>
      <w:r>
        <w:rPr>
          <w:rFonts w:ascii="Georgia" w:eastAsia="Times New Roman" w:hAnsi="Georgia" w:cs="Helvetica"/>
          <w:color w:val="1C1E21"/>
          <w:sz w:val="60"/>
          <w:szCs w:val="60"/>
          <w:lang w:eastAsia="fr-CA"/>
        </w:rPr>
        <w:t>anaudière</w:t>
      </w:r>
      <w:bookmarkStart w:id="0" w:name="_GoBack"/>
      <w:bookmarkEnd w:id="0"/>
      <w:r>
        <w:rPr>
          <w:rFonts w:ascii="Georgia" w:eastAsia="Times New Roman" w:hAnsi="Georgia" w:cs="Helvetica"/>
          <w:color w:val="1C1E21"/>
          <w:sz w:val="60"/>
          <w:szCs w:val="60"/>
          <w:lang w:eastAsia="fr-CA"/>
        </w:rPr>
        <w:t xml:space="preserve"> dans le cadre du Projet Liberté-Nation qui nous  mène à la République fédérale du Québec/</w:t>
      </w:r>
    </w:p>
    <w:p w:rsidR="008D31FC" w:rsidRPr="008D31FC" w:rsidRDefault="0031301A" w:rsidP="008D31FC">
      <w:pPr>
        <w:shd w:val="clear" w:color="auto" w:fill="FFFFFF"/>
        <w:spacing w:after="0" w:line="240" w:lineRule="auto"/>
        <w:rPr>
          <w:rFonts w:ascii="inherit" w:eastAsia="Times New Roman" w:hAnsi="inherit" w:cs="Helvetica"/>
          <w:caps/>
          <w:color w:val="90949C"/>
          <w:sz w:val="18"/>
          <w:szCs w:val="18"/>
          <w:lang w:eastAsia="fr-CA"/>
        </w:rPr>
      </w:pPr>
      <w:hyperlink r:id="rId6" w:tgtFrame="_blank" w:history="1">
        <w:r w:rsidR="008D31FC" w:rsidRPr="008D31FC">
          <w:rPr>
            <w:rFonts w:ascii="inherit" w:eastAsia="Times New Roman" w:hAnsi="inherit" w:cs="Helvetica"/>
            <w:caps/>
            <w:color w:val="90949C"/>
            <w:sz w:val="18"/>
            <w:szCs w:val="18"/>
            <w:u w:val="single"/>
            <w:lang w:eastAsia="fr-CA"/>
          </w:rPr>
          <w:t>GUY BERTRAND</w:t>
        </w:r>
      </w:hyperlink>
      <w:r w:rsidR="008D31FC" w:rsidRPr="008D31FC">
        <w:rPr>
          <w:rFonts w:ascii="inherit" w:eastAsia="Times New Roman" w:hAnsi="inherit" w:cs="Helvetica"/>
          <w:caps/>
          <w:color w:val="90949C"/>
          <w:sz w:val="18"/>
          <w:szCs w:val="18"/>
          <w:lang w:eastAsia="fr-CA"/>
        </w:rPr>
        <w:t>·</w:t>
      </w:r>
      <w:hyperlink r:id="rId7" w:history="1">
        <w:r w:rsidR="00F36F0E">
          <w:rPr>
            <w:rFonts w:ascii="inherit" w:eastAsia="Times New Roman" w:hAnsi="inherit" w:cs="Helvetica"/>
            <w:caps/>
            <w:color w:val="385898"/>
            <w:sz w:val="18"/>
            <w:szCs w:val="18"/>
            <w:u w:val="single"/>
            <w:lang w:eastAsia="fr-CA"/>
          </w:rPr>
          <w:t xml:space="preserve">mardi 21 </w:t>
        </w:r>
        <w:r w:rsidR="008D31FC" w:rsidRPr="008D31FC">
          <w:rPr>
            <w:rFonts w:ascii="inherit" w:eastAsia="Times New Roman" w:hAnsi="inherit" w:cs="Helvetica"/>
            <w:caps/>
            <w:color w:val="385898"/>
            <w:sz w:val="18"/>
            <w:szCs w:val="18"/>
            <w:u w:val="single"/>
            <w:lang w:eastAsia="fr-CA"/>
          </w:rPr>
          <w:t>MAI 2019</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62B768B6" wp14:editId="78B465E5">
            <wp:extent cx="3677920" cy="2758440"/>
            <wp:effectExtent l="0" t="0" r="0" b="3810"/>
            <wp:docPr id="1" name="u_j_4" descr="https://scontent.fyhu2-1.fna.fbcdn.net/v/t1.0-9/q92/p720x720/60594708_2281123412099639_8519704476481748992_o.jpg?_nc_cat=105&amp;_nc_ht=scontent.fyhu2-1.fna&amp;oh=55d6352df8f6d2741e114179578d44ec&amp;oe=5D6EF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4" descr="https://scontent.fyhu2-1.fna.fbcdn.net/v/t1.0-9/q92/p720x720/60594708_2281123412099639_8519704476481748992_o.jpg?_nc_cat=105&amp;_nc_ht=scontent.fyhu2-1.fna&amp;oh=55d6352df8f6d2741e114179578d44ec&amp;oe=5D6EF1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7920" cy="275844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433678" w:rsidRDefault="008D31FC" w:rsidP="00433678">
      <w:pPr>
        <w:shd w:val="clear" w:color="auto" w:fill="FFFFFF"/>
        <w:spacing w:line="630" w:lineRule="atLeast"/>
        <w:jc w:val="center"/>
        <w:rPr>
          <w:rFonts w:ascii="inherit" w:eastAsia="Times New Roman" w:hAnsi="inherit" w:cs="Helvetica"/>
          <w:color w:val="1D2129"/>
          <w:sz w:val="39"/>
          <w:szCs w:val="39"/>
          <w:lang w:eastAsia="fr-CA"/>
        </w:rPr>
      </w:pPr>
      <w:r w:rsidRPr="008D31FC">
        <w:rPr>
          <w:rFonts w:ascii="Georgia" w:eastAsia="Times New Roman" w:hAnsi="Georgia" w:cs="Helvetica"/>
          <w:i/>
          <w:iCs/>
          <w:color w:val="7F7F7F"/>
          <w:sz w:val="54"/>
          <w:szCs w:val="54"/>
          <w:lang w:eastAsia="fr-CA"/>
        </w:rPr>
        <w:t xml:space="preserve">Devise du Projet Liberté-Nation </w:t>
      </w:r>
      <w:r w:rsidRPr="008D31FC">
        <w:rPr>
          <w:rFonts w:ascii="inherit" w:eastAsia="Times New Roman" w:hAnsi="inherit" w:cs="Helvetica"/>
          <w:color w:val="1D2129"/>
          <w:sz w:val="39"/>
          <w:szCs w:val="39"/>
          <w:lang w:eastAsia="fr-CA"/>
        </w:rPr>
        <w:t xml:space="preserve">AVOIR, POUVOIR ET VOULOIR </w:t>
      </w:r>
    </w:p>
    <w:p w:rsidR="00F36F0E" w:rsidRPr="008D31FC" w:rsidRDefault="00F36F0E" w:rsidP="00433678">
      <w:pPr>
        <w:shd w:val="clear" w:color="auto" w:fill="FFFFFF"/>
        <w:spacing w:line="630" w:lineRule="atLeast"/>
        <w:jc w:val="center"/>
        <w:rPr>
          <w:rFonts w:ascii="inherit" w:eastAsia="Times New Roman" w:hAnsi="inherit" w:cs="Helvetica"/>
          <w:color w:val="1D2129"/>
          <w:sz w:val="39"/>
          <w:szCs w:val="39"/>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inherit" w:eastAsia="Times New Roman" w:hAnsi="inherit" w:cs="Helvetica"/>
          <w:b/>
          <w:bCs/>
          <w:i/>
          <w:iCs/>
          <w:color w:val="7F7F7F"/>
          <w:sz w:val="54"/>
          <w:szCs w:val="54"/>
          <w:lang w:eastAsia="fr-CA"/>
        </w:rPr>
        <w:t xml:space="preserve">Objectifs du Projet Liberté-Nation </w:t>
      </w:r>
    </w:p>
    <w:p w:rsidR="008D31FC" w:rsidRDefault="008D31FC" w:rsidP="008D31FC">
      <w:pPr>
        <w:shd w:val="clear" w:color="auto" w:fill="FFFFFF"/>
        <w:spacing w:line="420" w:lineRule="atLeast"/>
        <w:jc w:val="center"/>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Le premier objectif </w:t>
      </w:r>
      <w:r w:rsidRPr="008D31FC">
        <w:rPr>
          <w:rFonts w:ascii="inherit" w:eastAsia="Times New Roman" w:hAnsi="inherit" w:cs="Helvetica"/>
          <w:color w:val="1C1E21"/>
          <w:sz w:val="26"/>
          <w:szCs w:val="26"/>
          <w:lang w:eastAsia="fr-CA"/>
        </w:rPr>
        <w:t>du Projet Liberté-Nation c’est de permettre à nos 17 r</w:t>
      </w:r>
      <w:r w:rsidR="00F36F0E">
        <w:rPr>
          <w:rFonts w:ascii="inherit" w:eastAsia="Times New Roman" w:hAnsi="inherit" w:cs="Helvetica"/>
          <w:color w:val="1C1E21"/>
          <w:sz w:val="26"/>
          <w:szCs w:val="26"/>
          <w:lang w:eastAsia="fr-CA"/>
        </w:rPr>
        <w:t>égions, administratives</w:t>
      </w:r>
      <w:r w:rsidRPr="008D31FC">
        <w:rPr>
          <w:rFonts w:ascii="inherit" w:eastAsia="Times New Roman" w:hAnsi="inherit" w:cs="Helvetica"/>
          <w:color w:val="1C1E21"/>
          <w:sz w:val="26"/>
          <w:szCs w:val="26"/>
          <w:lang w:eastAsia="fr-CA"/>
        </w:rPr>
        <w:t>, d’obtenir le statut d’États autonomes</w:t>
      </w:r>
      <w:r w:rsidR="00F36F0E">
        <w:rPr>
          <w:rFonts w:ascii="inherit" w:eastAsia="Times New Roman" w:hAnsi="inherit" w:cs="Helvetica"/>
          <w:color w:val="1C1E21"/>
          <w:sz w:val="26"/>
          <w:szCs w:val="26"/>
          <w:lang w:eastAsia="fr-CA"/>
        </w:rPr>
        <w:t xml:space="preserve">, unis et fédérés au sein d’une </w:t>
      </w:r>
      <w:r w:rsidRPr="008D31FC">
        <w:rPr>
          <w:rFonts w:ascii="inherit" w:eastAsia="Times New Roman" w:hAnsi="inherit" w:cs="Helvetica"/>
          <w:color w:val="1C1E21"/>
          <w:sz w:val="26"/>
          <w:szCs w:val="26"/>
          <w:lang w:eastAsia="fr-CA"/>
        </w:rPr>
        <w:t>république de langue française, soit la République fédérale du Québec.</w:t>
      </w:r>
    </w:p>
    <w:p w:rsidR="00F36F0E" w:rsidRDefault="00F36F0E" w:rsidP="00F36F0E">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Nos régions auront chacune leur propre parlement, gouvernement et tribunaux avec des pouvoirs constitutionnels semblables à ceux des Cantons suisses, des États fédérés d'Autriche, des Länder de la République fédérale d'Allemagne, des Provinces canadiennes et les États américains notamment. </w:t>
      </w:r>
    </w:p>
    <w:p w:rsidR="00F36F0E" w:rsidRPr="008D31FC" w:rsidRDefault="00F36F0E" w:rsidP="008D31FC">
      <w:pPr>
        <w:shd w:val="clear" w:color="auto" w:fill="FFFFFF"/>
        <w:spacing w:line="420" w:lineRule="atLeast"/>
        <w:jc w:val="center"/>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3138EF60" wp14:editId="1FC47C5B">
            <wp:extent cx="3276600" cy="2595898"/>
            <wp:effectExtent l="0" t="0" r="0" b="0"/>
            <wp:docPr id="2" name="u_j_5" descr="https://scontent.fyhu2-1.fna.fbcdn.net/v/t1.0-9/p720x720/59369297_2273671972844783_3817591366200852480_o.jpg?_nc_cat=103&amp;_nc_ht=scontent.fyhu2-1.fna&amp;oh=e17c6a90ac78e1f1347f8e7676c4a423&amp;oe=5D5D1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5" descr="https://scontent.fyhu2-1.fna.fbcdn.net/v/t1.0-9/p720x720/59369297_2273671972844783_3817591366200852480_o.jpg?_nc_cat=103&amp;_nc_ht=scontent.fyhu2-1.fna&amp;oh=e17c6a90ac78e1f1347f8e7676c4a423&amp;oe=5D5D1F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9288" cy="2605950"/>
                    </a:xfrm>
                    <a:prstGeom prst="rect">
                      <a:avLst/>
                    </a:prstGeom>
                    <a:noFill/>
                    <a:ln>
                      <a:noFill/>
                    </a:ln>
                  </pic:spPr>
                </pic:pic>
              </a:graphicData>
            </a:graphic>
          </wp:inline>
        </w:drawing>
      </w:r>
    </w:p>
    <w:p w:rsidR="008D31FC" w:rsidRPr="008D31FC" w:rsidRDefault="00F36F0E" w:rsidP="008D31FC">
      <w:pPr>
        <w:shd w:val="clear" w:color="auto" w:fill="FFFFFF"/>
        <w:spacing w:line="420" w:lineRule="atLeast"/>
        <w:rPr>
          <w:rFonts w:ascii="inherit" w:eastAsia="Times New Roman" w:hAnsi="inherit" w:cs="Helvetica"/>
          <w:color w:val="1C1E21"/>
          <w:sz w:val="26"/>
          <w:szCs w:val="26"/>
          <w:lang w:eastAsia="fr-CA"/>
        </w:rPr>
      </w:pPr>
      <w:r w:rsidRPr="00F36F0E">
        <w:rPr>
          <w:rFonts w:ascii="inherit" w:eastAsia="Times New Roman" w:hAnsi="inherit" w:cs="Helvetica"/>
          <w:b/>
          <w:color w:val="1C1E21"/>
          <w:sz w:val="26"/>
          <w:szCs w:val="26"/>
          <w:lang w:eastAsia="fr-CA"/>
        </w:rPr>
        <w:t>Le</w:t>
      </w:r>
      <w:r w:rsidR="008D31FC" w:rsidRPr="00F36F0E">
        <w:rPr>
          <w:rFonts w:ascii="inherit" w:eastAsia="Times New Roman" w:hAnsi="inherit" w:cs="Helvetica"/>
          <w:b/>
          <w:color w:val="1C1E21"/>
          <w:sz w:val="26"/>
          <w:szCs w:val="26"/>
          <w:lang w:eastAsia="fr-CA"/>
        </w:rPr>
        <w:t xml:space="preserve"> </w:t>
      </w:r>
      <w:r w:rsidR="008D31FC" w:rsidRPr="008D31FC">
        <w:rPr>
          <w:rFonts w:ascii="inherit" w:eastAsia="Times New Roman" w:hAnsi="inherit" w:cs="Helvetica"/>
          <w:b/>
          <w:bCs/>
          <w:color w:val="1C1E21"/>
          <w:sz w:val="26"/>
          <w:szCs w:val="26"/>
          <w:lang w:eastAsia="fr-CA"/>
        </w:rPr>
        <w:t>deuxième objectif</w:t>
      </w:r>
      <w:r w:rsidR="008D31FC" w:rsidRPr="008D31FC">
        <w:rPr>
          <w:rFonts w:ascii="inherit" w:eastAsia="Times New Roman" w:hAnsi="inherit" w:cs="Helvetica"/>
          <w:color w:val="1C1E21"/>
          <w:sz w:val="26"/>
          <w:szCs w:val="26"/>
          <w:lang w:eastAsia="fr-CA"/>
        </w:rPr>
        <w:t xml:space="preserve"> </w:t>
      </w:r>
      <w:r>
        <w:rPr>
          <w:rFonts w:ascii="inherit" w:eastAsia="Times New Roman" w:hAnsi="inherit" w:cs="Helvetica"/>
          <w:color w:val="1C1E21"/>
          <w:sz w:val="26"/>
          <w:szCs w:val="26"/>
          <w:lang w:eastAsia="fr-CA"/>
        </w:rPr>
        <w:t xml:space="preserve"> de PLN vise </w:t>
      </w:r>
      <w:r w:rsidR="008D31FC" w:rsidRPr="008D31FC">
        <w:rPr>
          <w:rFonts w:ascii="inherit" w:eastAsia="Times New Roman" w:hAnsi="inherit" w:cs="Helvetica"/>
          <w:color w:val="1C1E21"/>
          <w:sz w:val="26"/>
          <w:szCs w:val="26"/>
          <w:lang w:eastAsia="fr-CA"/>
        </w:rPr>
        <w:t>à faire de la nation québécoise une nation libre, moderne et prospère en permettant au Québec d’obtenir le statut de pays indépendant, séparé d’Ottawa et de la Constitution canadienne sans être séparé des Canadiens.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Default="008D31FC" w:rsidP="00433678">
      <w:pPr>
        <w:shd w:val="clear" w:color="auto" w:fill="FFFFFF"/>
        <w:spacing w:line="630" w:lineRule="atLeast"/>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INDIVISIBILITÉ DU TERRITOIRE QUÉBÉCOIS</w:t>
      </w: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704406DF" wp14:editId="1F034BAE">
            <wp:extent cx="2842260" cy="2410797"/>
            <wp:effectExtent l="0" t="0" r="0" b="8890"/>
            <wp:docPr id="3" name="u_j_6" descr="https://scontent.fyhu2-1.fna.fbcdn.net/v/t1.0-9/q90/p843x403/59362552_2273673002844680_3844784105526919168_o.jpg?_nc_cat=105&amp;_nc_ht=scontent.fyhu2-1.fna&amp;oh=20005489f8bfbf902dd92d9b00d18715&amp;oe=5D5F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6" descr="https://scontent.fyhu2-1.fna.fbcdn.net/v/t1.0-9/q90/p843x403/59362552_2273673002844680_3844784105526919168_o.jpg?_nc_cat=105&amp;_nc_ht=scontent.fyhu2-1.fna&amp;oh=20005489f8bfbf902dd92d9b00d18715&amp;oe=5D5F66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107" cy="2417453"/>
                    </a:xfrm>
                    <a:prstGeom prst="rect">
                      <a:avLst/>
                    </a:prstGeom>
                    <a:noFill/>
                    <a:ln>
                      <a:noFill/>
                    </a:ln>
                  </pic:spPr>
                </pic:pic>
              </a:graphicData>
            </a:graphic>
          </wp:inline>
        </w:drawing>
      </w:r>
    </w:p>
    <w:p w:rsidR="008D31FC" w:rsidRPr="008D31FC" w:rsidRDefault="008D31FC" w:rsidP="008D31FC">
      <w:pPr>
        <w:shd w:val="clear" w:color="auto" w:fill="FFFFFF"/>
        <w:spacing w:line="300" w:lineRule="atLeast"/>
        <w:rPr>
          <w:rFonts w:ascii="inherit" w:eastAsia="Times New Roman" w:hAnsi="inherit" w:cs="Helvetica"/>
          <w:color w:val="1C1E21"/>
          <w:sz w:val="21"/>
          <w:szCs w:val="21"/>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Constitution de la République fédérale du Québec qui sera soumise à sa population pour approbation décrétera qu’elle est une et indivisible et qu’aucun de ses États ne pourra faire sécession comme c’est le cas pour la plupart des pays du monde dont la France, l’Espagne et les États-Unis notamment.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F36F0E" w:rsidP="008D31FC">
      <w:pPr>
        <w:shd w:val="clear" w:color="auto" w:fill="FFFFFF"/>
        <w:spacing w:line="630" w:lineRule="atLeast"/>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t>PROJET LIBERTÉ-NATION est</w:t>
      </w:r>
      <w:r w:rsidR="008D31FC" w:rsidRPr="008D31FC">
        <w:rPr>
          <w:rFonts w:ascii="Georgia" w:eastAsia="Times New Roman" w:hAnsi="Georgia" w:cs="Helvetica"/>
          <w:i/>
          <w:iCs/>
          <w:color w:val="7F7F7F"/>
          <w:sz w:val="54"/>
          <w:szCs w:val="54"/>
          <w:lang w:eastAsia="fr-CA"/>
        </w:rPr>
        <w:t xml:space="preserve"> fondé sur l'humanisme/ Pour le mieux-être des </w:t>
      </w:r>
      <w:r>
        <w:rPr>
          <w:rFonts w:ascii="Georgia" w:eastAsia="Times New Roman" w:hAnsi="Georgia" w:cs="Helvetica"/>
          <w:i/>
          <w:iCs/>
          <w:color w:val="7F7F7F"/>
          <w:sz w:val="54"/>
          <w:szCs w:val="54"/>
          <w:lang w:eastAsia="fr-CA"/>
        </w:rPr>
        <w:t>citoyens de l’État de la République fédérale du Québec/</w:t>
      </w:r>
    </w:p>
    <w:p w:rsid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7CC88069" wp14:editId="68104D3F">
            <wp:extent cx="3063240" cy="1493520"/>
            <wp:effectExtent l="0" t="0" r="3810" b="0"/>
            <wp:docPr id="4" name="u_j_7" descr="https://scontent.fyhu2-1.fna.fbcdn.net/v/t1.0-9/59364144_2273674079511239_5546130383591964672_n.jpg?_nc_cat=103&amp;_nc_ht=scontent.fyhu2-1.fna&amp;oh=a654a869f854dc1d7216a77b7e3d1811&amp;oe=5D57E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7" descr="https://scontent.fyhu2-1.fna.fbcdn.net/v/t1.0-9/59364144_2273674079511239_5546130383591964672_n.jpg?_nc_cat=103&amp;_nc_ht=scontent.fyhu2-1.fna&amp;oh=a654a869f854dc1d7216a77b7e3d1811&amp;oe=5D57EC7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3240" cy="1493520"/>
                    </a:xfrm>
                    <a:prstGeom prst="rect">
                      <a:avLst/>
                    </a:prstGeom>
                    <a:noFill/>
                    <a:ln>
                      <a:noFill/>
                    </a:ln>
                  </pic:spPr>
                </pic:pic>
              </a:graphicData>
            </a:graphic>
          </wp:inline>
        </w:drawing>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 Projet Liberté-Nation est le seul et unique projet capable de créer de la richesse collective au Québec. Pourquoi? Parce que nos 17 ré</w:t>
      </w:r>
      <w:r w:rsidR="00F36F0E">
        <w:rPr>
          <w:rFonts w:ascii="inherit" w:eastAsia="Times New Roman" w:hAnsi="inherit" w:cs="Helvetica"/>
          <w:color w:val="1C1E21"/>
          <w:sz w:val="26"/>
          <w:szCs w:val="26"/>
          <w:lang w:eastAsia="fr-CA"/>
        </w:rPr>
        <w:t>gions</w:t>
      </w:r>
      <w:r w:rsidRPr="008D31FC">
        <w:rPr>
          <w:rFonts w:ascii="inherit" w:eastAsia="Times New Roman" w:hAnsi="inherit" w:cs="Helvetica"/>
          <w:color w:val="1C1E21"/>
          <w:sz w:val="26"/>
          <w:szCs w:val="26"/>
          <w:lang w:eastAsia="fr-CA"/>
        </w:rPr>
        <w:t xml:space="preserve"> obtiendront le statut d’États autonomes unis et fédérés au sein de la République fédérale du Québec. Ils auront leur autonomie gouvernementale et jouiront de pouvoirs semblables à ceux des provinces canadiennes et des États américains notamment.</w:t>
      </w:r>
    </w:p>
    <w:p w:rsidR="008D31FC" w:rsidRDefault="00F36F0E"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La Ré;publique fédérale du Québec</w:t>
      </w:r>
      <w:r w:rsidR="008D31FC" w:rsidRPr="008D31FC">
        <w:rPr>
          <w:rFonts w:ascii="inherit" w:eastAsia="Times New Roman" w:hAnsi="inherit" w:cs="Helvetica"/>
          <w:color w:val="1C1E21"/>
          <w:sz w:val="26"/>
          <w:szCs w:val="26"/>
          <w:lang w:eastAsia="fr-CA"/>
        </w:rPr>
        <w:t>ainsi un État moderne, libre et prospère qui apportera à ses contribuables le mieux-être, le mieux-vivre et le vivre-heureux dans un monde humaniste, plus juste et plus équitable pour tous sans exception.</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 xml:space="preserve">GRANDEUR DU FUTUR ÉTAT DE LANAUDIÈRE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32F32F76" wp14:editId="116EF171">
            <wp:extent cx="2805258" cy="2377250"/>
            <wp:effectExtent l="0" t="0" r="0" b="4445"/>
            <wp:docPr id="5" name="u_j_8" descr="https://scontent.fyhu2-1.fna.fbcdn.net/v/t1.0-9/59121119_2273676122844368_7391882258241552384_n.jpg?_nc_cat=100&amp;_nc_ht=scontent.fyhu2-1.fna&amp;oh=9ad4552db7d2bb757d951b0724069fa6&amp;oe=5D5AA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8" descr="https://scontent.fyhu2-1.fna.fbcdn.net/v/t1.0-9/59121119_2273676122844368_7391882258241552384_n.jpg?_nc_cat=100&amp;_nc_ht=scontent.fyhu2-1.fna&amp;oh=9ad4552db7d2bb757d951b0724069fa6&amp;oe=5D5AA5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0742" cy="2415794"/>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Cette maquette vous permettra de voir la grandeur, la force, la richesse et la splendeur du pays québécois et de chacun de ses 17 États, dont celui de Lanaudière avant d’y croire.</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Ainsi, plus personne ne mettra en doute la capacité des Québécois de réaliser le Projet Liberté-Nation qui mène à la création de la RFQ, au parachèvement du pays québécois e</w:t>
      </w:r>
      <w:r w:rsidR="0019059B">
        <w:rPr>
          <w:rFonts w:ascii="inherit" w:eastAsia="Times New Roman" w:hAnsi="inherit" w:cs="Helvetica"/>
          <w:color w:val="1C1E21"/>
          <w:sz w:val="26"/>
          <w:szCs w:val="26"/>
          <w:lang w:eastAsia="fr-CA"/>
        </w:rPr>
        <w:t>t à son indép</w:t>
      </w:r>
      <w:r w:rsidRPr="008D31FC">
        <w:rPr>
          <w:rFonts w:ascii="inherit" w:eastAsia="Times New Roman" w:hAnsi="inherit" w:cs="Helvetica"/>
          <w:color w:val="1C1E21"/>
          <w:sz w:val="26"/>
          <w:szCs w:val="26"/>
          <w:lang w:eastAsia="fr-CA"/>
        </w:rPr>
        <w:t>endance nationale.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1- COMPARAISON de l’État de Lanaudière avec la Province de L’Île-du-Prince-Édouard;</w:t>
      </w:r>
    </w:p>
    <w:p w:rsidR="008D31FC" w:rsidRPr="008D31FC" w:rsidRDefault="008D31FC" w:rsidP="008D31FC">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Région de Lanaudière c. Î.-P.-É</w:t>
      </w:r>
    </w:p>
    <w:p w:rsidR="008D31FC" w:rsidRPr="008D31FC" w:rsidRDefault="008D31FC" w:rsidP="008D31FC">
      <w:pPr>
        <w:numPr>
          <w:ilvl w:val="0"/>
          <w:numId w:val="1"/>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Population (2017) 507 154 hab. c. 152 021 (2017);</w:t>
      </w:r>
    </w:p>
    <w:p w:rsidR="008D31FC" w:rsidRPr="008D31FC" w:rsidRDefault="008D31FC" w:rsidP="008D31FC">
      <w:pPr>
        <w:numPr>
          <w:ilvl w:val="0"/>
          <w:numId w:val="1"/>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 xml:space="preserve">Superficie: (2016) 12 308 km2 c. 5 660 km2; </w:t>
      </w:r>
    </w:p>
    <w:p w:rsidR="008D31FC" w:rsidRDefault="008D31FC" w:rsidP="008D31FC">
      <w:pPr>
        <w:numPr>
          <w:ilvl w:val="0"/>
          <w:numId w:val="1"/>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PIB (2015) 12,7 G$ c. 6,2 G$ (2015);</w:t>
      </w:r>
    </w:p>
    <w:p w:rsidR="008D31FC" w:rsidRPr="008D31FC" w:rsidRDefault="008D31FC" w:rsidP="008D31FC">
      <w:pPr>
        <w:shd w:val="clear" w:color="auto" w:fill="FFFFFF"/>
        <w:spacing w:after="180" w:line="420" w:lineRule="atLeast"/>
        <w:jc w:val="both"/>
        <w:rPr>
          <w:rFonts w:ascii="inherit" w:eastAsia="Times New Roman" w:hAnsi="inherit" w:cs="Helvetica"/>
          <w:color w:val="1C1E21"/>
          <w:sz w:val="26"/>
          <w:szCs w:val="26"/>
          <w:lang w:eastAsia="fr-CA"/>
        </w:rPr>
      </w:pPr>
    </w:p>
    <w:p w:rsidR="008D31FC" w:rsidRPr="008D31FC" w:rsidRDefault="008D31FC" w:rsidP="007B1ED8">
      <w:pPr>
        <w:shd w:val="clear" w:color="auto" w:fill="FFFFFF"/>
        <w:spacing w:line="300" w:lineRule="atLeast"/>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36708A53" wp14:editId="2B24E601">
            <wp:extent cx="2839720" cy="2080260"/>
            <wp:effectExtent l="0" t="0" r="0" b="0"/>
            <wp:docPr id="6" name="u_j_9" descr="https://scontent.fyhu2-1.fna.fbcdn.net/v/t1.0-9/58758455_2273680829510564_1429061148388360192_n.jpg?_nc_cat=108&amp;_nc_ht=scontent.fyhu2-1.fna&amp;oh=383c0549358115a904bc80e4c36394c3&amp;oe=5D543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9" descr="https://scontent.fyhu2-1.fna.fbcdn.net/v/t1.0-9/58758455_2273680829510564_1429061148388360192_n.jpg?_nc_cat=108&amp;_nc_ht=scontent.fyhu2-1.fna&amp;oh=383c0549358115a904bc80e4c36394c3&amp;oe=5D5437F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967" cy="2089232"/>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16775E6F" wp14:editId="7D1C01BF">
            <wp:extent cx="3653425" cy="2667000"/>
            <wp:effectExtent l="0" t="0" r="4445" b="0"/>
            <wp:docPr id="7" name="u_j_a" descr="https://scontent.fyhu2-1.fna.fbcdn.net/v/t1.0-9/59453823_2273681966177117_4971190522157727744_n.jpg?_nc_cat=102&amp;_nc_ht=scontent.fyhu2-1.fna&amp;oh=111391eb580e46fdcf61da6dab41f47f&amp;oe=5D61B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a" descr="https://scontent.fyhu2-1.fna.fbcdn.net/v/t1.0-9/59453823_2273681966177117_4971190522157727744_n.jpg?_nc_cat=102&amp;_nc_ht=scontent.fyhu2-1.fna&amp;oh=111391eb580e46fdcf61da6dab41f47f&amp;oe=5D61B4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1462" cy="2672867"/>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7B1ED8" w:rsidRDefault="008D31FC" w:rsidP="007B1ED8">
      <w:pPr>
        <w:shd w:val="clear" w:color="auto" w:fill="FFFFFF"/>
        <w:spacing w:line="630" w:lineRule="atLeast"/>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2- COMPARAISON de l’État de Lanaudière avec les 10 provinces du CANADA et ses 3 territoires</w:t>
      </w:r>
    </w:p>
    <w:p w:rsidR="008D31FC" w:rsidRPr="008D31FC" w:rsidRDefault="008D31FC" w:rsidP="007B1ED8">
      <w:pPr>
        <w:shd w:val="clear" w:color="auto" w:fill="FFFFFF"/>
        <w:spacing w:line="630" w:lineRule="atLeast"/>
        <w:rPr>
          <w:rFonts w:ascii="Georgia" w:eastAsia="Times New Roman" w:hAnsi="Georgia" w:cs="Helvetica"/>
          <w:i/>
          <w:iCs/>
          <w:color w:val="7F7F7F"/>
          <w:sz w:val="54"/>
          <w:szCs w:val="54"/>
          <w:lang w:eastAsia="fr-CA"/>
        </w:rPr>
      </w:pPr>
      <w:r w:rsidRPr="008D31FC">
        <w:rPr>
          <w:rFonts w:ascii="inherit" w:eastAsia="Times New Roman" w:hAnsi="inherit" w:cs="Helvetica"/>
          <w:color w:val="1D2129"/>
          <w:sz w:val="39"/>
          <w:szCs w:val="39"/>
          <w:lang w:eastAsia="fr-CA"/>
        </w:rPr>
        <w:t>Ainsi, on voit que cet État de la RFQ aurait:</w:t>
      </w:r>
    </w:p>
    <w:p w:rsidR="007B1ED8" w:rsidRPr="008D31FC" w:rsidRDefault="008D31FC" w:rsidP="007B1ED8">
      <w:pPr>
        <w:numPr>
          <w:ilvl w:val="0"/>
          <w:numId w:val="2"/>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population presque identique à celle de Terre-Neuve-et-Labrador (519 716 hab.);</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7C6E785A" wp14:editId="0F943471">
            <wp:extent cx="2111453" cy="1714500"/>
            <wp:effectExtent l="0" t="0" r="3175" b="0"/>
            <wp:docPr id="8" name="u_j_b" descr="https://scontent.fyhu2-1.fna.fbcdn.net/v/t1.0-9/59273953_2273683169510330_3129521082642464768_n.jpg?_nc_cat=111&amp;_nc_ht=scontent.fyhu2-1.fna&amp;oh=ab78ed51572bc8a5a8613e8b5dad1ba2&amp;oe=5D72B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b" descr="https://scontent.fyhu2-1.fna.fbcdn.net/v/t1.0-9/59273953_2273683169510330_3129521082642464768_n.jpg?_nc_cat=111&amp;_nc_ht=scontent.fyhu2-1.fna&amp;oh=ab78ed51572bc8a5a8613e8b5dad1ba2&amp;oe=5D72BE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880" cy="1722155"/>
                    </a:xfrm>
                    <a:prstGeom prst="rect">
                      <a:avLst/>
                    </a:prstGeom>
                    <a:noFill/>
                    <a:ln>
                      <a:noFill/>
                    </a:ln>
                  </pic:spPr>
                </pic:pic>
              </a:graphicData>
            </a:graphic>
          </wp:inline>
        </w:drawing>
      </w:r>
    </w:p>
    <w:p w:rsidR="008D31FC" w:rsidRPr="008D31FC" w:rsidRDefault="008D31FC" w:rsidP="008D31FC">
      <w:pPr>
        <w:numPr>
          <w:ilvl w:val="0"/>
          <w:numId w:val="3"/>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population supérieure à celles du Nunavut (35 994), des Territoires du Nord-Ouest ((41 786) et du Yukon (35 874) réunis;</w:t>
      </w:r>
    </w:p>
    <w:p w:rsidR="008D31FC" w:rsidRPr="008D31FC" w:rsidRDefault="008D31FC" w:rsidP="008D31FC">
      <w:pPr>
        <w:numPr>
          <w:ilvl w:val="0"/>
          <w:numId w:val="3"/>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population de 355 000 habitants de plus environ que celle de l’Île-du- Prince-Édouard;</w:t>
      </w:r>
    </w:p>
    <w:p w:rsidR="008D31FC" w:rsidRPr="008D31FC" w:rsidRDefault="008D31FC" w:rsidP="008D31FC">
      <w:pPr>
        <w:numPr>
          <w:ilvl w:val="0"/>
          <w:numId w:val="3"/>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superficie de plus de 2 fois plus grande que celle de l'Île-du-Prince-Édouard;</w:t>
      </w:r>
    </w:p>
    <w:p w:rsidR="00174CEF" w:rsidRDefault="008D31FC" w:rsidP="00433678">
      <w:pPr>
        <w:numPr>
          <w:ilvl w:val="0"/>
          <w:numId w:val="3"/>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PIB de près de 6 milliards de plus que celui de l'Île-du-Prince- Édouard;</w:t>
      </w:r>
    </w:p>
    <w:p w:rsidR="00433678" w:rsidRPr="008D31FC" w:rsidRDefault="00433678" w:rsidP="00433678">
      <w:pPr>
        <w:shd w:val="clear" w:color="auto" w:fill="FFFFFF"/>
        <w:spacing w:after="180"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3- COMPARAISON de l’État de Lanaudière avec les 26 Cantons de la SUISSE </w:t>
      </w:r>
    </w:p>
    <w:p w:rsidR="008D31FC" w:rsidRPr="008D31FC" w:rsidRDefault="008D31FC" w:rsidP="008D31FC">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lastRenderedPageBreak/>
        <w:t>Ainsi, on voit que cet État aurait:</w:t>
      </w:r>
    </w:p>
    <w:p w:rsidR="00E02311" w:rsidRDefault="00E02311" w:rsidP="008D31FC">
      <w:pPr>
        <w:shd w:val="clear" w:color="auto" w:fill="FFFFFF"/>
        <w:spacing w:line="300" w:lineRule="atLeast"/>
        <w:jc w:val="center"/>
        <w:rPr>
          <w:rFonts w:ascii="inherit" w:eastAsia="Times New Roman" w:hAnsi="inherit" w:cs="Helvetica"/>
          <w:color w:val="1C1E21"/>
          <w:sz w:val="21"/>
          <w:szCs w:val="21"/>
          <w:lang w:eastAsia="fr-CA"/>
        </w:rPr>
      </w:pPr>
    </w:p>
    <w:p w:rsidR="00E02311" w:rsidRDefault="00E02311" w:rsidP="008D31FC">
      <w:pPr>
        <w:shd w:val="clear" w:color="auto" w:fill="FFFFFF"/>
        <w:spacing w:line="300" w:lineRule="atLeast"/>
        <w:jc w:val="center"/>
        <w:rPr>
          <w:rFonts w:ascii="inherit" w:eastAsia="Times New Roman" w:hAnsi="inherit" w:cs="Helvetica"/>
          <w:color w:val="1C1E21"/>
          <w:sz w:val="21"/>
          <w:szCs w:val="21"/>
          <w:lang w:eastAsia="fr-CA"/>
        </w:rPr>
      </w:pPr>
    </w:p>
    <w:p w:rsidR="00E02311" w:rsidRDefault="00E02311" w:rsidP="008D31FC">
      <w:pPr>
        <w:shd w:val="clear" w:color="auto" w:fill="FFFFFF"/>
        <w:spacing w:line="300" w:lineRule="atLeast"/>
        <w:jc w:val="center"/>
        <w:rPr>
          <w:rFonts w:ascii="inherit" w:eastAsia="Times New Roman" w:hAnsi="inherit" w:cs="Helvetica"/>
          <w:color w:val="1C1E21"/>
          <w:sz w:val="21"/>
          <w:szCs w:val="21"/>
          <w:lang w:eastAsia="fr-CA"/>
        </w:rPr>
      </w:pPr>
    </w:p>
    <w:p w:rsidR="00E02311" w:rsidRDefault="00E02311" w:rsidP="008D31FC">
      <w:pPr>
        <w:shd w:val="clear" w:color="auto" w:fill="FFFFFF"/>
        <w:spacing w:line="300" w:lineRule="atLeast"/>
        <w:jc w:val="center"/>
        <w:rPr>
          <w:rFonts w:ascii="inherit" w:eastAsia="Times New Roman" w:hAnsi="inherit" w:cs="Helvetica"/>
          <w:color w:val="1C1E21"/>
          <w:sz w:val="21"/>
          <w:szCs w:val="21"/>
          <w:lang w:eastAsia="fr-CA"/>
        </w:rPr>
      </w:pPr>
    </w:p>
    <w:p w:rsidR="008D31FC" w:rsidRDefault="00E02311" w:rsidP="00E02311">
      <w:pPr>
        <w:shd w:val="clear" w:color="auto" w:fill="FFFFFF"/>
        <w:spacing w:line="300" w:lineRule="atLeast"/>
        <w:jc w:val="center"/>
        <w:rPr>
          <w:rFonts w:ascii="inherit" w:eastAsia="Times New Roman" w:hAnsi="inherit" w:cs="Helvetica"/>
          <w:color w:val="1C1E21"/>
          <w:sz w:val="21"/>
          <w:szCs w:val="21"/>
          <w:lang w:eastAsia="fr-CA"/>
        </w:rPr>
      </w:pPr>
      <w:r>
        <w:rPr>
          <w:rFonts w:ascii="inherit" w:eastAsia="Times New Roman" w:hAnsi="inherit" w:cs="Helvetica"/>
          <w:noProof/>
          <w:color w:val="1C1E21"/>
          <w:sz w:val="21"/>
          <w:szCs w:val="21"/>
          <w:lang w:eastAsia="fr-CA"/>
        </w:rPr>
        <w:drawing>
          <wp:inline distT="0" distB="0" distL="0" distR="0">
            <wp:extent cx="5486400" cy="367601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iwsscantons.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676015"/>
                    </a:xfrm>
                    <a:prstGeom prst="rect">
                      <a:avLst/>
                    </a:prstGeom>
                  </pic:spPr>
                </pic:pic>
              </a:graphicData>
            </a:graphic>
          </wp:inline>
        </w:drawing>
      </w:r>
    </w:p>
    <w:p w:rsidR="00174CEF" w:rsidRPr="008D31FC" w:rsidRDefault="00174CEF" w:rsidP="008D31FC">
      <w:pPr>
        <w:shd w:val="clear" w:color="auto" w:fill="FFFFFF"/>
        <w:spacing w:line="300" w:lineRule="atLeast"/>
        <w:jc w:val="center"/>
        <w:rPr>
          <w:rFonts w:ascii="inherit" w:eastAsia="Times New Roman" w:hAnsi="inherit" w:cs="Helvetica"/>
          <w:color w:val="1C1E21"/>
          <w:sz w:val="21"/>
          <w:szCs w:val="21"/>
          <w:lang w:eastAsia="fr-CA"/>
        </w:rPr>
      </w:pPr>
    </w:p>
    <w:p w:rsidR="008D31FC" w:rsidRPr="008D31FC" w:rsidRDefault="008D31FC" w:rsidP="008D31FC">
      <w:pPr>
        <w:numPr>
          <w:ilvl w:val="0"/>
          <w:numId w:val="4"/>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population supérieure à celle de 22 des 26 Cantons de la Suisse;</w:t>
      </w:r>
    </w:p>
    <w:p w:rsidR="008D31FC" w:rsidRPr="008D31FC" w:rsidRDefault="008D31FC" w:rsidP="008D31FC">
      <w:pPr>
        <w:numPr>
          <w:ilvl w:val="0"/>
          <w:numId w:val="4"/>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superficie plus grande que celle de tous et chacun des Cantons de la Suisse;</w:t>
      </w:r>
    </w:p>
    <w:p w:rsidR="008D31FC" w:rsidRDefault="008D31FC" w:rsidP="008D31FC">
      <w:pPr>
        <w:numPr>
          <w:ilvl w:val="0"/>
          <w:numId w:val="4"/>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 territoire de l’État de Lanaudière couvrirait plus du tiers du territ</w:t>
      </w:r>
      <w:r w:rsidR="00E02311">
        <w:rPr>
          <w:rFonts w:ascii="inherit" w:eastAsia="Times New Roman" w:hAnsi="inherit" w:cs="Helvetica"/>
          <w:color w:val="1C1E21"/>
          <w:sz w:val="26"/>
          <w:szCs w:val="26"/>
          <w:lang w:eastAsia="fr-CA"/>
        </w:rPr>
        <w:t>oire de la Suisse toute entière.</w:t>
      </w:r>
    </w:p>
    <w:p w:rsidR="00E02311" w:rsidRPr="008D31FC" w:rsidRDefault="00E02311" w:rsidP="00E02311">
      <w:pPr>
        <w:shd w:val="clear" w:color="auto" w:fill="FFFFFF"/>
        <w:spacing w:after="180"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4- COMPARAISON de l’État de Lanaudière avec les 9 États fédérés d’AUTRICHE</w:t>
      </w:r>
    </w:p>
    <w:p w:rsidR="008D31FC" w:rsidRPr="008D31FC" w:rsidRDefault="008D31FC" w:rsidP="008D31FC">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Ainsi, on voit que l’État de Lanaudière aurait:</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84612DD" wp14:editId="4FDA4E85">
            <wp:extent cx="5623560" cy="3086100"/>
            <wp:effectExtent l="0" t="0" r="0" b="0"/>
            <wp:docPr id="10" name="u_j_d" descr="https://scontent.fyhu2-1.fna.fbcdn.net/v/t1.0-9/59211507_2273693606175953_1777796725998616576_n.jpg?_nc_cat=109&amp;_nc_ht=scontent.fyhu2-1.fna&amp;oh=8cfdcfeff3ca9b28552730d2adcaf19a&amp;oe=5D6B4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d" descr="https://scontent.fyhu2-1.fna.fbcdn.net/v/t1.0-9/59211507_2273693606175953_1777796725998616576_n.jpg?_nc_cat=109&amp;_nc_ht=scontent.fyhu2-1.fna&amp;oh=8cfdcfeff3ca9b28552730d2adcaf19a&amp;oe=5D6B479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560" cy="3086100"/>
                    </a:xfrm>
                    <a:prstGeom prst="rect">
                      <a:avLst/>
                    </a:prstGeom>
                    <a:noFill/>
                    <a:ln>
                      <a:noFill/>
                    </a:ln>
                  </pic:spPr>
                </pic:pic>
              </a:graphicData>
            </a:graphic>
          </wp:inline>
        </w:drawing>
      </w:r>
    </w:p>
    <w:p w:rsidR="008D31FC" w:rsidRPr="008D31FC" w:rsidRDefault="008D31FC" w:rsidP="008D31FC">
      <w:pPr>
        <w:numPr>
          <w:ilvl w:val="0"/>
          <w:numId w:val="5"/>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population supérieure à celle de 2 des 9 États fédérés d’Autriche (les moins populeux Burgenland avec 292 109 (2017) et Vorarlberg avec 387 924 (2017)</w:t>
      </w:r>
    </w:p>
    <w:p w:rsidR="008D31FC" w:rsidRPr="008D31FC" w:rsidRDefault="008D31FC" w:rsidP="008D31FC">
      <w:pPr>
        <w:numPr>
          <w:ilvl w:val="0"/>
          <w:numId w:val="5"/>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Une superficie plus grande que celle de 6 des 9 États d’Autriche; </w:t>
      </w:r>
    </w:p>
    <w:p w:rsidR="008D31FC" w:rsidRDefault="008D31FC" w:rsidP="008D31FC">
      <w:pPr>
        <w:numPr>
          <w:ilvl w:val="0"/>
          <w:numId w:val="5"/>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Son territoire couvrirait environ 1/7 du territoire de l’Autriche;</w:t>
      </w:r>
    </w:p>
    <w:p w:rsidR="00174CEF" w:rsidRDefault="00174CEF" w:rsidP="00174CEF">
      <w:pPr>
        <w:shd w:val="clear" w:color="auto" w:fill="FFFFFF"/>
        <w:spacing w:after="180" w:line="420" w:lineRule="atLeast"/>
        <w:rPr>
          <w:rFonts w:ascii="inherit" w:eastAsia="Times New Roman" w:hAnsi="inherit" w:cs="Helvetica"/>
          <w:color w:val="1C1E21"/>
          <w:sz w:val="26"/>
          <w:szCs w:val="26"/>
          <w:lang w:eastAsia="fr-CA"/>
        </w:rPr>
      </w:pPr>
    </w:p>
    <w:p w:rsidR="00174CEF" w:rsidRPr="008D31FC" w:rsidRDefault="00174CEF" w:rsidP="00174CEF">
      <w:pPr>
        <w:shd w:val="clear" w:color="auto" w:fill="FFFFFF"/>
        <w:spacing w:after="180"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5- COMPARAISON de l’État de Lanaudière avec les 16 Länder de la République fédérale d’ALLEMAGNE.</w:t>
      </w:r>
    </w:p>
    <w:p w:rsidR="008D31FC" w:rsidRPr="008D31FC" w:rsidRDefault="008D31FC" w:rsidP="008D31FC">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Ainsi, on voit que cet État aurait:</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34E6547" wp14:editId="0A969977">
            <wp:extent cx="3542057" cy="4716780"/>
            <wp:effectExtent l="0" t="0" r="1270" b="7620"/>
            <wp:docPr id="11" name="u_j_e" descr="https://scontent.fyhu2-1.fna.fbcdn.net/v/t1.0-9/59301635_2273695796175734_3398584419911467008_n.jpg?_nc_cat=100&amp;_nc_ht=scontent.fyhu2-1.fna&amp;oh=4d3f28d061e80735bc96fdd1769df8b7&amp;oe=5D57C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e" descr="https://scontent.fyhu2-1.fna.fbcdn.net/v/t1.0-9/59301635_2273695796175734_3398584419911467008_n.jpg?_nc_cat=100&amp;_nc_ht=scontent.fyhu2-1.fna&amp;oh=4d3f28d061e80735bc96fdd1769df8b7&amp;oe=5D57CDB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8959" cy="4739288"/>
                    </a:xfrm>
                    <a:prstGeom prst="rect">
                      <a:avLst/>
                    </a:prstGeom>
                    <a:noFill/>
                    <a:ln>
                      <a:noFill/>
                    </a:ln>
                  </pic:spPr>
                </pic:pic>
              </a:graphicData>
            </a:graphic>
          </wp:inline>
        </w:drawing>
      </w:r>
    </w:p>
    <w:p w:rsidR="008D31FC" w:rsidRPr="008D31FC" w:rsidRDefault="008D31FC" w:rsidP="008D31FC">
      <w:pPr>
        <w:numPr>
          <w:ilvl w:val="0"/>
          <w:numId w:val="6"/>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Une population inférieure à tous et chacun des 16 Länder de la République fédérale d’Allemagne (Le moins populeux : Brême avec 671 489 habitants) (2017);</w:t>
      </w:r>
    </w:p>
    <w:p w:rsidR="008D31FC" w:rsidRPr="008D31FC" w:rsidRDefault="008D31FC" w:rsidP="008D31FC">
      <w:pPr>
        <w:numPr>
          <w:ilvl w:val="0"/>
          <w:numId w:val="6"/>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superficie plus petite que ces 16 Länder;</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6- COMPARAISON de l’État de Lanaudière avec les 50 États des ÉTATS-UNIS d’AMÉRIQUE</w:t>
      </w:r>
    </w:p>
    <w:p w:rsidR="008D31FC" w:rsidRPr="008D31FC" w:rsidRDefault="008D31FC" w:rsidP="008D31FC">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Ainsi, on réalise que cet État aurait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11902917" wp14:editId="3474B9B3">
            <wp:extent cx="5081970" cy="3185079"/>
            <wp:effectExtent l="0" t="0" r="4445" b="0"/>
            <wp:docPr id="12" name="u_j_f" descr="https://scontent.fyhu2-1.fna.fbcdn.net/v/t1.0-9/q88/p720x720/58732969_2273697942842186_7569340424192524288_o.jpg?_nc_cat=102&amp;_nc_ht=scontent.fyhu2-1.fna&amp;oh=242bb659a88b950cbcefcf3579ae2e69&amp;oe=5D65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f" descr="https://scontent.fyhu2-1.fna.fbcdn.net/v/t1.0-9/q88/p720x720/58732969_2273697942842186_7569340424192524288_o.jpg?_nc_cat=102&amp;_nc_ht=scontent.fyhu2-1.fna&amp;oh=242bb659a88b950cbcefcf3579ae2e69&amp;oe=5D6587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5127241" cy="3213452"/>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population inférieure à tous et chacun des 50 États américains;</w:t>
      </w:r>
    </w:p>
    <w:p w:rsidR="008D31FC" w:rsidRPr="008D31FC" w:rsidRDefault="008D31FC" w:rsidP="008D31FC">
      <w:pPr>
        <w:numPr>
          <w:ilvl w:val="0"/>
          <w:numId w:val="7"/>
        </w:numPr>
        <w:shd w:val="clear" w:color="auto" w:fill="FFFFFF"/>
        <w:spacing w:after="180" w:line="420" w:lineRule="atLeast"/>
        <w:ind w:left="0"/>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territoire plus petit que tous ces États à l’exception du District de Columbia (District fédéral) 177 km2;</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DÉPENDANCE DE nos 17 RÉGIONS aux gouvernements du Québec et d’Ottawa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SAVIEZ-VOUS que la région de Lanaudière, est entièrement subordonnée et dépendante du gouvernement du Québec qui, lui, est subordonné et dépendant en grande partie du gouvernement du Canada?</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2851817" wp14:editId="04FC2D90">
            <wp:extent cx="3939540" cy="2853182"/>
            <wp:effectExtent l="0" t="0" r="3810" b="4445"/>
            <wp:docPr id="13" name="u_j_g" descr="https://scontent.fyhu2-1.fna.fbcdn.net/v/t1.0-9/60290332_2281036375441676_8304748226674688000_n.jpg?_nc_cat=102&amp;_nc_ht=scontent.fyhu2-1.fna&amp;oh=27108f8ae913b89352e4f5553fc7103e&amp;oe=5D556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g" descr="https://scontent.fyhu2-1.fna.fbcdn.net/v/t1.0-9/60290332_2281036375441676_8304748226674688000_n.jpg?_nc_cat=102&amp;_nc_ht=scontent.fyhu2-1.fna&amp;oh=27108f8ae913b89352e4f5553fc7103e&amp;oe=5D5562A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5126" cy="289344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SAVIEZ-VOUS qu’elle doit ainsi quémander ses subventions au gouvernement du Québec qui doit à son tour en quémander une grande partie au gouvernement du Canada?</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SAVIEZ-VOUS que la région de Lanaudière, même si elle est plus de 3 fois plus grande quant à sa population que l’Île-du Prince-Édouard et que son PIB y est plus de 2 fois plus élevé, ne jouit d’aucun des pouvoirs constitutionnels attribués aux provinces par la Constitution canadienne?</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SAVIEZ-VOUS, qu’ainsi, elle n’a aucune autonomie gouvernementale en matière législative, exécutive et judiciaire et ne jouit d’aucun des pouvoirs constitutionnels </w:t>
      </w:r>
      <w:r w:rsidRPr="008D31FC">
        <w:rPr>
          <w:rFonts w:ascii="inherit" w:eastAsia="Times New Roman" w:hAnsi="inherit" w:cs="Helvetica"/>
          <w:color w:val="1C1E21"/>
          <w:sz w:val="26"/>
          <w:szCs w:val="26"/>
          <w:lang w:eastAsia="fr-CA"/>
        </w:rPr>
        <w:lastRenderedPageBreak/>
        <w:t>que possèdent la province de l’Île-du-Prince-Édouard et les autres provinces du Canada, notamment en matière politique, économique, financière, environnementale, culturelle et sociale?</w:t>
      </w:r>
    </w:p>
    <w:p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INVERSEMENT DE LA CHAÎNE DE POUVOIRS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La subordination actuelle de nos 17 régions administratives aux gouvernements du Québec notamment signifie que la chaîne de pouvoirs s'exerce du haut vers le bas, soit du Québec vers les régions.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6FA2829" wp14:editId="483C0D9F">
            <wp:extent cx="5169267" cy="3726180"/>
            <wp:effectExtent l="0" t="0" r="0" b="7620"/>
            <wp:docPr id="14" name="u_j_h" descr="https://scontent.fyhu2-1.fna.fbcdn.net/v/t1.0-9/60156014_2281036702108310_5089612764897345536_n.jpg?_nc_cat=108&amp;_nc_ht=scontent.fyhu2-1.fna&amp;oh=d740f237095e66985cd1021a61070116&amp;oe=5D6B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h" descr="https://scontent.fyhu2-1.fna.fbcdn.net/v/t1.0-9/60156014_2281036702108310_5089612764897345536_n.jpg?_nc_cat=108&amp;_nc_ht=scontent.fyhu2-1.fna&amp;oh=d740f237095e66985cd1021a61070116&amp;oe=5D6BC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2709" cy="3735869"/>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 xml:space="preserve">Ce que propose le Projet Liberté‐Nation, c'est d'inverser cette chaîne de pouvoirs pour que dorénavant elle s'exerce du bas vers le haut, soit des régions vers le gouvernement du Québec.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 dernier sera alors soumis à la volonté et aux attentes des régions.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AUTONOMIE GOUVERNEMENTALE DES RÉGIONS, dont celle de Lanaudière, grâce au Projet Liberté-Nation</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Fort heureusement, avec le Projet Liberté-Nation cette situation changera radicalement puisque la création de la République fédérale du Québec permettra à la région de Lanaudière et aux 16 autres régions du Québec d’obtenir le statut d’État autonome, uni et fédéré au sein de la République fédérale du Québec : </w:t>
      </w:r>
      <w:hyperlink r:id="rId22" w:tgtFrame="_blank" w:history="1">
        <w:r w:rsidRPr="008D31FC">
          <w:rPr>
            <w:rFonts w:ascii="inherit" w:eastAsia="Times New Roman" w:hAnsi="inherit" w:cs="Helvetica"/>
            <w:color w:val="385898"/>
            <w:sz w:val="26"/>
            <w:szCs w:val="26"/>
            <w:u w:val="single"/>
            <w:lang w:eastAsia="fr-CA"/>
          </w:rPr>
          <w:t>www.republiquefederaleduquebec.com</w:t>
        </w:r>
      </w:hyperlink>
      <w:r w:rsidRPr="008D31FC">
        <w:rPr>
          <w:rFonts w:ascii="inherit" w:eastAsia="Times New Roman" w:hAnsi="inherit" w:cs="Helvetica"/>
          <w:color w:val="1C1E21"/>
          <w:sz w:val="26"/>
          <w:szCs w:val="26"/>
          <w:lang w:eastAsia="fr-CA"/>
        </w:rPr>
        <w:t xml:space="preserve">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65E385C2" wp14:editId="515E27EC">
            <wp:extent cx="4480560" cy="4191000"/>
            <wp:effectExtent l="0" t="0" r="0" b="0"/>
            <wp:docPr id="15" name="u_j_i" descr="https://scontent.fyhu2-1.fna.fbcdn.net/v/t1.0-9/60363177_2281037375441576_7145097539107160064_n.jpg?_nc_cat=107&amp;_nc_ht=scontent.fyhu2-1.fna&amp;oh=46281d26960b6e1bf1df75df10734404&amp;oe=5D541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i" descr="https://scontent.fyhu2-1.fna.fbcdn.net/v/t1.0-9/60363177_2281037375441576_7145097539107160064_n.jpg?_nc_cat=107&amp;_nc_ht=scontent.fyhu2-1.fna&amp;oh=46281d26960b6e1bf1df75df10734404&amp;oe=5D5416F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0560" cy="419100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Ainsi, cet État jouira de pouvoirs semblables à ceux dont jouissent les 10 Provinces de la Fédération canadienne, les 26 Cantons de la Conf</w:t>
      </w:r>
      <w:r w:rsidR="00174CEF">
        <w:rPr>
          <w:rFonts w:ascii="inherit" w:eastAsia="Times New Roman" w:hAnsi="inherit" w:cs="Helvetica"/>
          <w:color w:val="1C1E21"/>
          <w:sz w:val="26"/>
          <w:szCs w:val="26"/>
          <w:lang w:eastAsia="fr-CA"/>
        </w:rPr>
        <w:t>édération Suisse, les 16 Länder</w:t>
      </w:r>
      <w:r w:rsidRPr="008D31FC">
        <w:rPr>
          <w:rFonts w:ascii="inherit" w:eastAsia="Times New Roman" w:hAnsi="inherit" w:cs="Helvetica"/>
          <w:color w:val="1C1E21"/>
          <w:sz w:val="26"/>
          <w:szCs w:val="26"/>
          <w:lang w:eastAsia="fr-CA"/>
        </w:rPr>
        <w:t xml:space="preserve"> de la République fédérale d’Allemagne et les 50 États-Unis d’Amérique notamment.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Cet État sera uni aux 16 autres États québécois à l’intérieur d’une fédération typiquement québécoise (la plus moderne au monde) dans le cadre d’une république de langue française, soit la République fédérale du Québec</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RFQ sera séparée d’Ottawa et de la Constitution canadienne sans pour autant être séparée des citoyens Canadiens.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 qui signifie que ces États fédérés du Québec seront dotés de pouvoirs en matière législative, exécutive et judiciaire SEMBLABLES à ceux de l’Île-du-Prince-Édouard et à ceux de toutes les provinces canadiennes dont la province de Québec.</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648F4DA6" wp14:editId="75AF8042">
            <wp:extent cx="3810000" cy="2857500"/>
            <wp:effectExtent l="0" t="0" r="0" b="0"/>
            <wp:docPr id="16" name="u_j_j" descr="https://scontent.fyhu2-1.fna.fbcdn.net/v/t1.0-9/60556889_2281037948774852_224214498490187776_n.jpg?_nc_cat=111&amp;_nc_ht=scontent.fyhu2-1.fna&amp;oh=fa5a6665353bdecf090305548834393b&amp;oe=5D5F4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j" descr="https://scontent.fyhu2-1.fna.fbcdn.net/v/t1.0-9/60556889_2281037948774852_224214498490187776_n.jpg?_nc_cat=111&amp;_nc_ht=scontent.fyhu2-1.fna&amp;oh=fa5a6665353bdecf090305548834393b&amp;oe=5D5F472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Ces États autonomes seront munis d’un parlement, d’un gouvernement et de tribunaux.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Ils jouiront de toutes les compétences sauf celles qui seront réservées au parlement central de la République fédérale du Québec.</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Les États de la RFQ auront des pouvoirs de taxation et d’imposition suffisants pour leur permettre de réaliser leur plein potentiel sur le plan économique, social, culturel et environnemental.</w:t>
      </w:r>
    </w:p>
    <w:p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ILLUSTRATION DE LA RÉPUBLIQUE FÉDÉRALE DU QUÉBEC ET DE SES 17 ÉTATS : par une maquette nationale et 17 profils régionaux</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La maquette de la République fédérale du Québec et le profil de chacun de ses 17 États vous permettront de voir la grandeur, la force et l'immense potentiel du pays </w:t>
      </w:r>
      <w:r w:rsidRPr="008D31FC">
        <w:rPr>
          <w:rFonts w:ascii="inherit" w:eastAsia="Times New Roman" w:hAnsi="inherit" w:cs="Helvetica"/>
          <w:color w:val="1C1E21"/>
          <w:sz w:val="26"/>
          <w:szCs w:val="26"/>
          <w:lang w:eastAsia="fr-CA"/>
        </w:rPr>
        <w:lastRenderedPageBreak/>
        <w:t>québécois et de la région de Lanaudière, une fois qu’elle obtiendra son statut d’État autonome.</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8A2C1E7" wp14:editId="1FC87ABB">
            <wp:extent cx="6156960" cy="3419165"/>
            <wp:effectExtent l="0" t="0" r="0" b="0"/>
            <wp:docPr id="17" name="u_j_k" descr="https://scontent.fyhu2-1.fna.fbcdn.net/v/t1.0-9/60237791_2281039292108051_2203134943708577792_o.jpg?_nc_cat=111&amp;_nc_ht=scontent.fyhu2-1.fna&amp;oh=0a302cbdc326689f840ea6b6f623f45f&amp;oe=5D9D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k" descr="https://scontent.fyhu2-1.fna.fbcdn.net/v/t1.0-9/60237791_2281039292108051_2203134943708577792_o.jpg?_nc_cat=111&amp;_nc_ht=scontent.fyhu2-1.fna&amp;oh=0a302cbdc326689f840ea6b6f623f45f&amp;oe=5D9D81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2055" cy="3433101"/>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Projet Liberté-Nation a compris que vous voulez savoir de quoi aura l’air le pays québécois avec ses 17 États autonomes, une fois qu’il sera parachevé. Ensuite vous pourrez y croire et y adhérer.</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Nous sommes convaincus, qu’après avoir vu le profil de chacun des futurs États de la RFQ, dont celui de Lanaudière, plus personne ne mettra en doute la capacité des Québécois de réaliser le Projet Liberté-Nation qui mène à la création de la RFQ, au parachèvement du pays québécois et à son indépendance nationale.</w:t>
      </w:r>
    </w:p>
    <w:p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8D31FC" w:rsidP="00E02311">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RÉALISER LA DEVISE DE PROJET LIBERTÉ-NATION </w:t>
      </w:r>
    </w:p>
    <w:p w:rsidR="008D31FC" w:rsidRPr="008D31FC" w:rsidRDefault="008D31FC" w:rsidP="00E02311">
      <w:pPr>
        <w:shd w:val="clear" w:color="auto" w:fill="FFFFFF"/>
        <w:spacing w:line="630" w:lineRule="atLeast"/>
        <w:rPr>
          <w:rFonts w:ascii="Georgia" w:eastAsia="Times New Roman" w:hAnsi="Georgia" w:cs="Helvetica"/>
          <w:i/>
          <w:iCs/>
          <w:color w:val="7F7F7F"/>
          <w:sz w:val="54"/>
          <w:szCs w:val="54"/>
          <w:lang w:eastAsia="fr-CA"/>
        </w:rPr>
      </w:pPr>
      <w:r w:rsidRPr="008D31FC">
        <w:rPr>
          <w:rFonts w:ascii="inherit" w:eastAsia="Times New Roman" w:hAnsi="inherit" w:cs="Helvetica"/>
          <w:color w:val="1D2129"/>
          <w:sz w:val="39"/>
          <w:szCs w:val="39"/>
          <w:lang w:eastAsia="fr-CA"/>
        </w:rPr>
        <w:t>L’AVOIR</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Le Québec a tout ce qu’il faut pour réussir le Projet Liberté-Nation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pays avec un immense territoire soit le 18e sur 193 pays membres de l’ONU</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46F5AAA3" wp14:editId="5823BC20">
            <wp:extent cx="4950236" cy="2552700"/>
            <wp:effectExtent l="0" t="0" r="3175" b="0"/>
            <wp:docPr id="18" name="u_j_l" descr="https://scontent.fyhu2-1.fna.fbcdn.net/v/t1.0-9/60412974_2281040332107947_6685290928946544640_n.jpg?_nc_cat=111&amp;_nc_ht=scontent.fyhu2-1.fna&amp;oh=02b3bd04f541dfab05cab4f23b3837c2&amp;oe=5D71A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l" descr="https://scontent.fyhu2-1.fna.fbcdn.net/v/t1.0-9/60412974_2281040332107947_6685290928946544640_n.jpg?_nc_cat=111&amp;_nc_ht=scontent.fyhu2-1.fna&amp;oh=02b3bd04f541dfab05cab4f23b3837c2&amp;oe=5D71A28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3228" cy="2564556"/>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marché potentiel de 100 millions d’habitants à moins de 800 km de Montréal dans l’axe Chicago, Washington et New-York;</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situation géographique par excellence qui, par le St-Laurent, nous ouvre la porte sur l’Europe par l’Atlantique et sur les États-Unis par la voie maritime du St-Laurent;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langue et une culture communes;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population de 8 341 500 personnes au 1er janvier 2018, comparable à celle de la Suisse, de l’Autriche, de la Suède, de la Finlande, de la Norvège et du Danemark notamment, assez grande pour représenter un important pouvoir d’achat;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gouvernement doté d’une souveraineté certaine pour lancer PLN;</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Des ressources naturelles en abondance;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Plus d’un million de lacs et de rivières;</w:t>
      </w:r>
    </w:p>
    <w:p w:rsidR="008D31FC" w:rsidRPr="008D31FC" w:rsidRDefault="008D31FC" w:rsidP="00174CEF">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59A00262" wp14:editId="4ECCADCA">
            <wp:extent cx="4484504" cy="2247900"/>
            <wp:effectExtent l="0" t="0" r="0" b="0"/>
            <wp:docPr id="19" name="u_j_m" descr="https://scontent.fyhu2-1.fna.fbcdn.net/v/t1.0-9/60047383_2281042328774414_4086437047412195328_n.jpg?_nc_cat=103&amp;_nc_ht=scontent.fyhu2-1.fna&amp;oh=400b7561934cb204d31793d9aa72d91e&amp;oe=5D732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m" descr="https://scontent.fyhu2-1.fna.fbcdn.net/v/t1.0-9/60047383_2281042328774414_4086437047412195328_n.jpg?_nc_cat=103&amp;_nc_ht=scontent.fyhu2-1.fna&amp;oh=400b7561934cb204d31793d9aa72d91e&amp;oe=5D73287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6704" cy="2264041"/>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important réservoir de plusieurs dizaines de milliards de capitaux;</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PIB de plus de 300 milliards qui nous situerait au 30e rang environ parmi les 193 nations, membres de l’ONU;</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vouloir-vivre collectif qui nous conduit à refuser l’assimilation au Canada anglais;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Des femmes et des hommes en nombre suffisant pour lancer des initiatives de toutes sortes tant au public qu’au privé ;</w:t>
      </w:r>
    </w:p>
    <w:p w:rsidR="008D31FC" w:rsidRPr="008D31FC" w:rsidRDefault="008D31FC" w:rsidP="008D31FC">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LE POUVOIR</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6A885B44" wp14:editId="0087C5B2">
            <wp:extent cx="4229100" cy="2814198"/>
            <wp:effectExtent l="0" t="0" r="0" b="5715"/>
            <wp:docPr id="20" name="u_j_n" descr="https://scontent.fyhu2-1.fna.fbcdn.net/v/t1.0-9/60188287_2281043002107680_2427001871970336768_n.jpg?_nc_cat=102&amp;_nc_ht=scontent.fyhu2-1.fna&amp;oh=d0bd4ca62a292992802a53e6da541b90&amp;oe=5D686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n" descr="https://scontent.fyhu2-1.fna.fbcdn.net/v/t1.0-9/60188287_2281043002107680_2427001871970336768_n.jpg?_nc_cat=102&amp;_nc_ht=scontent.fyhu2-1.fna&amp;oh=d0bd4ca62a292992802a53e6da541b90&amp;oe=5D6867A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0682" cy="2821905"/>
                    </a:xfrm>
                    <a:prstGeom prst="rect">
                      <a:avLst/>
                    </a:prstGeom>
                    <a:noFill/>
                    <a:ln>
                      <a:noFill/>
                    </a:ln>
                  </pic:spPr>
                </pic:pic>
              </a:graphicData>
            </a:graphic>
          </wp:inline>
        </w:drawing>
      </w:r>
    </w:p>
    <w:p w:rsidR="00174CEF" w:rsidRDefault="008D31FC" w:rsidP="00174CEF">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Nous pouvons réaliser le Projet Liberté-Nation, contrairement à la Catalogne, en Espagne, puisque nous avons le droit et la légitimité en notre faveur comme l’a décidé la Cour Suprême du Canada dans le Renvoi relatif à la sécession du Québec, (1998) 2 R.C.S. 217.</w:t>
      </w:r>
    </w:p>
    <w:p w:rsidR="00E02311" w:rsidRDefault="00E02311" w:rsidP="00174CEF">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174CEF">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D2129"/>
          <w:sz w:val="39"/>
          <w:szCs w:val="39"/>
          <w:lang w:eastAsia="fr-CA"/>
        </w:rPr>
        <w:t>LE VOULOIR</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Voulons-nous réaliser le Projet Liberté-Nation? Telle est la question!</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0C222E9A" wp14:editId="4EC96C39">
            <wp:extent cx="3083850" cy="2140554"/>
            <wp:effectExtent l="0" t="0" r="2540" b="0"/>
            <wp:docPr id="21" name="u_j_o" descr="https://scontent.fyhu2-1.fna.fbcdn.net/v/t1.0-9/60825432_2281043395440974_6574122392048631808_n.jpg?_nc_cat=103&amp;_nc_ht=scontent.fyhu2-1.fna&amp;oh=5d033b1b99bf694321b1ffb6ce617cf4&amp;oe=5D551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o" descr="https://scontent.fyhu2-1.fna.fbcdn.net/v/t1.0-9/60825432_2281043395440974_6574122392048631808_n.jpg?_nc_cat=103&amp;_nc_ht=scontent.fyhu2-1.fna&amp;oh=5d033b1b99bf694321b1ffb6ce617cf4&amp;oe=5D551EC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1049" cy="2166374"/>
                    </a:xfrm>
                    <a:prstGeom prst="rect">
                      <a:avLst/>
                    </a:prstGeom>
                    <a:noFill/>
                    <a:ln>
                      <a:noFill/>
                    </a:ln>
                  </pic:spPr>
                </pic:pic>
              </a:graphicData>
            </a:graphic>
          </wp:inline>
        </w:drawing>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Compatriotes de la région de Lanaudière, vous aurez bientôt la liberté de pouvoir dire: NOUS VOULONS d’un État autonome au sein de la République fédérale du </w:t>
      </w:r>
      <w:r w:rsidRPr="008D31FC">
        <w:rPr>
          <w:rFonts w:ascii="inherit" w:eastAsia="Times New Roman" w:hAnsi="inherit" w:cs="Helvetica"/>
          <w:color w:val="1C1E21"/>
          <w:sz w:val="26"/>
          <w:szCs w:val="26"/>
          <w:lang w:eastAsia="fr-CA"/>
        </w:rPr>
        <w:lastRenderedPageBreak/>
        <w:t>Québec qui nous apportera la modernité, la prospérité, la richesse et par-dessus tout le bonheur de vivre dans un monde plus juste, plus humain et plus équitable pour tous sans exception.</w:t>
      </w:r>
    </w:p>
    <w:p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REFONDATION DU PAYS QUÉBÉCOIS/</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166276D5" wp14:editId="26613F2B">
            <wp:extent cx="4351020" cy="3832860"/>
            <wp:effectExtent l="0" t="0" r="0" b="0"/>
            <wp:docPr id="22" name="u_j_p" descr="https://scontent.fyhu2-1.fna.fbcdn.net/v/t1.0-9/60412151_2281044168774230_1539559451344764928_n.jpg?_nc_cat=109&amp;_nc_ht=scontent.fyhu2-1.fna&amp;oh=4d698580f649e76b05811a4957b1d8a7&amp;oe=5D70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p" descr="https://scontent.fyhu2-1.fna.fbcdn.net/v/t1.0-9/60412151_2281044168774230_1539559451344764928_n.jpg?_nc_cat=109&amp;_nc_ht=scontent.fyhu2-1.fna&amp;oh=4d698580f649e76b05811a4957b1d8a7&amp;oe=5D7070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1020" cy="383286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Projet Liberté-Nation vise à refonder le Québec, à partir de ses 17 régions administratives, dont celle de Lanaudière, avec les autochtones, la Nation métisse, les anglophones, les allophones, les Acadiens et la majorité francophone. (Une première mondiale)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5A757549" wp14:editId="78706F76">
            <wp:extent cx="6149474" cy="2103120"/>
            <wp:effectExtent l="0" t="0" r="3810" b="0"/>
            <wp:docPr id="23" name="u_j_q" descr="https://scontent.fyhu2-1.fna.fbcdn.net/v/t1.0-9/60085116_2281047798773867_1266979974674382848_n.jpg?_nc_cat=108&amp;_nc_ht=scontent.fyhu2-1.fna&amp;oh=2be01642e8ca5229ddd5bff7a1953c71&amp;oe=5D62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q" descr="https://scontent.fyhu2-1.fna.fbcdn.net/v/t1.0-9/60085116_2281047798773867_1266979974674382848_n.jpg?_nc_cat=108&amp;_nc_ht=scontent.fyhu2-1.fna&amp;oh=2be01642e8ca5229ddd5bff7a1953c71&amp;oe=5D62B0B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5664" cy="2112077"/>
                    </a:xfrm>
                    <a:prstGeom prst="rect">
                      <a:avLst/>
                    </a:prstGeom>
                    <a:noFill/>
                    <a:ln>
                      <a:noFill/>
                    </a:ln>
                  </pic:spPr>
                </pic:pic>
              </a:graphicData>
            </a:graphic>
          </wp:inline>
        </w:drawing>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Cependant, la République fédérale du Québec ne naîtra que dans la mesure où on acceptera de refonder le Québec à partir de ses régions, qui sont le fondement même du pays québécois, avec ses autochtones, ses métis, ses anglophones, ses allophones, ses acadiens et sa majorité francophone. </w:t>
      </w:r>
    </w:p>
    <w:p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LA CONSTITUTION de la République fédérale du Québec et de ses 17 États</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7215C4A" wp14:editId="2C0AA74F">
            <wp:extent cx="5363676" cy="3153042"/>
            <wp:effectExtent l="0" t="0" r="8890" b="0"/>
            <wp:docPr id="24" name="u_j_r" descr="https://scontent.fyhu2-1.fna.fbcdn.net/v/t1.0-9/p720x720/60202439_2281050372106943_2420550874041417728_o.jpg?_nc_cat=108&amp;_nc_ht=scontent.fyhu2-1.fna&amp;oh=0f2b86a9d46cc03e6df0ad99d5d459e1&amp;oe=5D53E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r" descr="https://scontent.fyhu2-1.fna.fbcdn.net/v/t1.0-9/p720x720/60202439_2281050372106943_2420550874041417728_o.jpg?_nc_cat=108&amp;_nc_ht=scontent.fyhu2-1.fna&amp;oh=0f2b86a9d46cc03e6df0ad99d5d459e1&amp;oe=5D53E8B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5198" cy="3189208"/>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Dans la préparation et la rédaction de la Constitution de la République fédérale du Québec et de celle de ses États, les constituants ne manqueront pas de s’inspirer des constitutions régissant certaines fédérations dont notamment celles de la Suisse, de l’Autriche, de l’Allemagne, des États-Unis d’Amérique et du Canada.</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Lorsque le Projet Liberté-Nation sera réalisé, que la République fédérale Québec sera créée et que le pays québécois sera parachevé, avec l’acquisition de son indépendance, l’État de Lanaudière jouira de toutes les compétences législatives, exécutives et judiciaires avec plein pouvoirs de taxation et d’imposition tels que prescrits par la Constitution de la République fédérale du Québec.</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05DE7CDF" wp14:editId="23EC1C9E">
            <wp:extent cx="5593080" cy="3528060"/>
            <wp:effectExtent l="0" t="0" r="7620" b="0"/>
            <wp:docPr id="25" name="u_j_s" descr="https://scontent.fyhu2-1.fna.fbcdn.net/v/t1.0-9/60250953_2281056038773043_7365161441332035584_n.jpg?_nc_cat=104&amp;_nc_ht=scontent.fyhu2-1.fna&amp;oh=8acd815d99bce82da1f2dbc49c83cc5e&amp;oe=5D657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s" descr="https://scontent.fyhu2-1.fna.fbcdn.net/v/t1.0-9/60250953_2281056038773043_7365161441332035584_n.jpg?_nc_cat=104&amp;_nc_ht=scontent.fyhu2-1.fna&amp;oh=8acd815d99bce82da1f2dbc49c83cc5e&amp;oe=5D6579F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3080" cy="352806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L’État de Lanaudière aura sa propre constitution, ses tribunaux, son parlement, son gouvernement, son gouverneur et ses représentants au sein des institutions de l’État central de la RFQ.</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L’État de Lanaudière aura la responsabilité et la gestion de toutes les affaires qui ne tombent pas dans les domaines réservées au Parlement national.</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43691F66" wp14:editId="0BB808B9">
            <wp:extent cx="6057900" cy="3527044"/>
            <wp:effectExtent l="0" t="0" r="0" b="0"/>
            <wp:docPr id="26" name="u_j_t" descr="https://scontent.fyhu2-1.fna.fbcdn.net/v/t1.0-9/60091720_2281056745439639_3490436057927778304_n.jpg?_nc_cat=100&amp;_nc_ht=scontent.fyhu2-1.fna&amp;oh=5f762edb576cd3a98afbf4b9692b51c4&amp;oe=5D713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t" descr="https://scontent.fyhu2-1.fna.fbcdn.net/v/t1.0-9/60091720_2281056745439639_3490436057927778304_n.jpg?_nc_cat=100&amp;_nc_ht=scontent.fyhu2-1.fna&amp;oh=5f762edb576cd3a98afbf4b9692b51c4&amp;oe=5D7138C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587" cy="3537924"/>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C'est dans la Constitution de la République fédérale qu'on retrouvera le partage des pouvoirs en matière législative, exécutive et judiciaire entre le Parlement national et les États unis du Québec, dont celui de Lanaudière.</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Projet Liberté-Nation étudiera sérieusement le modèle fédératif d’inspiration Suisse très bien illustré par Marie-Christine Martel que nous remercions.</w:t>
      </w:r>
    </w:p>
    <w:p w:rsidR="009B581D" w:rsidRPr="008D31FC" w:rsidRDefault="009B581D" w:rsidP="008D31FC">
      <w:pPr>
        <w:shd w:val="clear" w:color="auto" w:fill="FFFFFF"/>
        <w:spacing w:line="420" w:lineRule="atLeast"/>
        <w:rPr>
          <w:rFonts w:ascii="inherit" w:eastAsia="Times New Roman" w:hAnsi="inherit" w:cs="Helvetica"/>
          <w:color w:val="1C1E21"/>
          <w:sz w:val="26"/>
          <w:szCs w:val="26"/>
          <w:lang w:eastAsia="fr-CA"/>
        </w:rPr>
      </w:pPr>
    </w:p>
    <w:p w:rsidR="00C85703" w:rsidRDefault="00C85703" w:rsidP="009B581D">
      <w:pPr>
        <w:shd w:val="clear" w:color="auto" w:fill="FFFFFF"/>
        <w:spacing w:line="630" w:lineRule="atLeast"/>
        <w:rPr>
          <w:rFonts w:ascii="Georgia" w:eastAsia="Times New Roman" w:hAnsi="Georgia" w:cs="Helvetica"/>
          <w:i/>
          <w:iCs/>
          <w:color w:val="7F7F7F"/>
          <w:sz w:val="54"/>
          <w:szCs w:val="54"/>
          <w:lang w:eastAsia="fr-CA"/>
        </w:rPr>
      </w:pPr>
    </w:p>
    <w:p w:rsidR="00C85703" w:rsidRDefault="00C85703" w:rsidP="009B581D">
      <w:pPr>
        <w:shd w:val="clear" w:color="auto" w:fill="FFFFFF"/>
        <w:spacing w:line="630" w:lineRule="atLeast"/>
        <w:rPr>
          <w:rFonts w:ascii="Georgia" w:eastAsia="Times New Roman" w:hAnsi="Georgia" w:cs="Helvetica"/>
          <w:i/>
          <w:iCs/>
          <w:color w:val="7F7F7F"/>
          <w:sz w:val="54"/>
          <w:szCs w:val="54"/>
          <w:lang w:eastAsia="fr-CA"/>
        </w:rPr>
      </w:pPr>
    </w:p>
    <w:p w:rsidR="00C85703" w:rsidRDefault="00C85703" w:rsidP="009B581D">
      <w:pPr>
        <w:shd w:val="clear" w:color="auto" w:fill="FFFFFF"/>
        <w:spacing w:line="630" w:lineRule="atLeast"/>
        <w:rPr>
          <w:rFonts w:ascii="Georgia" w:eastAsia="Times New Roman" w:hAnsi="Georgia" w:cs="Helvetica"/>
          <w:i/>
          <w:iCs/>
          <w:color w:val="7F7F7F"/>
          <w:sz w:val="54"/>
          <w:szCs w:val="54"/>
          <w:lang w:eastAsia="fr-CA"/>
        </w:rPr>
      </w:pPr>
    </w:p>
    <w:p w:rsidR="00C85703" w:rsidRDefault="00C85703" w:rsidP="009B581D">
      <w:pPr>
        <w:shd w:val="clear" w:color="auto" w:fill="FFFFFF"/>
        <w:spacing w:line="630" w:lineRule="atLeast"/>
        <w:rPr>
          <w:rFonts w:ascii="Georgia" w:eastAsia="Times New Roman" w:hAnsi="Georgia" w:cs="Helvetica"/>
          <w:i/>
          <w:iCs/>
          <w:color w:val="7F7F7F"/>
          <w:sz w:val="54"/>
          <w:szCs w:val="54"/>
          <w:lang w:eastAsia="fr-CA"/>
        </w:rPr>
      </w:pPr>
    </w:p>
    <w:p w:rsidR="008D31FC" w:rsidRPr="008D31FC" w:rsidRDefault="008D31FC" w:rsidP="009B581D">
      <w:pPr>
        <w:shd w:val="clear" w:color="auto" w:fill="FFFFFF"/>
        <w:spacing w:line="630" w:lineRule="atLeast"/>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CAPITALE DE L’ÉTAT de l’État de Lanaudière</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32E66239" wp14:editId="0356B17F">
            <wp:extent cx="3192780" cy="2394585"/>
            <wp:effectExtent l="0" t="0" r="7620" b="5715"/>
            <wp:docPr id="27" name="u_j_u" descr="https://scontent.fyhu2-1.fna.fbcdn.net/v/t1.0-9/q92/p720x720/60122574_2281061182105862_4998898262422323200_o.jpg?_nc_cat=109&amp;_nc_ht=scontent.fyhu2-1.fna&amp;oh=4027a56b3505f441974ba04e384da85e&amp;oe=5D5EB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u" descr="https://scontent.fyhu2-1.fna.fbcdn.net/v/t1.0-9/q92/p720x720/60122574_2281061182105862_4998898262422323200_o.jpg?_nc_cat=109&amp;_nc_ht=scontent.fyhu2-1.fna&amp;oh=4027a56b3505f441974ba04e384da85e&amp;oe=5D5EB5F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2780" cy="2394585"/>
                    </a:xfrm>
                    <a:prstGeom prst="rect">
                      <a:avLst/>
                    </a:prstGeom>
                    <a:noFill/>
                    <a:ln>
                      <a:noFill/>
                    </a:ln>
                  </pic:spPr>
                </pic:pic>
              </a:graphicData>
            </a:graphic>
          </wp:inline>
        </w:drawing>
      </w:r>
    </w:p>
    <w:p w:rsidR="008D31FC" w:rsidRPr="008D31FC" w:rsidRDefault="008D31FC" w:rsidP="008D31FC">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La Ville de Terrebonne sera la capitale de l’État de Lanaudière</w:t>
      </w:r>
    </w:p>
    <w:p w:rsidR="00C85703" w:rsidRDefault="00C85703" w:rsidP="008D31FC">
      <w:pPr>
        <w:shd w:val="clear" w:color="auto" w:fill="FFFFFF"/>
        <w:spacing w:line="630" w:lineRule="atLeast"/>
        <w:jc w:val="center"/>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PÉRÉQUATION AU SEIN DE LA RÉPUBLIQUE FÉDÉRALE DU QUÉBEC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4B52FA33" wp14:editId="1F25B67D">
            <wp:extent cx="2621280" cy="1744980"/>
            <wp:effectExtent l="0" t="0" r="7620" b="7620"/>
            <wp:docPr id="28" name="u_j_v" descr="https://scontent.fyhu2-1.fna.fbcdn.net/v/t1.0-9/60057656_2281063645438949_4236669686256762880_n.jpg?_nc_cat=110&amp;_nc_ht=scontent.fyhu2-1.fna&amp;oh=9002aab2e136b83bc03aa3fe6093d264&amp;oe=5D6A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v" descr="https://scontent.fyhu2-1.fna.fbcdn.net/v/t1.0-9/60057656_2281063645438949_4236669686256762880_n.jpg?_nc_cat=110&amp;_nc_ht=scontent.fyhu2-1.fna&amp;oh=9002aab2e136b83bc03aa3fe6093d264&amp;oe=5D6A68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La République fédérale du Québec fera des paiements de péréquation propres à procurer aux gouvernements des États québécois des revenus suffisants pour leur permettre d'assurer les services publics à un niveau de qualité et de fiscalité sensiblement comparables sur tout le territoire québécois.</w:t>
      </w:r>
    </w:p>
    <w:p w:rsidR="00C85703" w:rsidRPr="008D31FC" w:rsidRDefault="00C85703"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PORTRAIT de l’État de Lanaudière à partir du site "Portail Québec</w:t>
      </w:r>
    </w:p>
    <w:p w:rsidR="008D31FC" w:rsidRPr="008D31FC" w:rsidRDefault="008D31FC" w:rsidP="008D31FC">
      <w:pPr>
        <w:shd w:val="clear" w:color="auto" w:fill="FFFFFF"/>
        <w:spacing w:before="780" w:after="420" w:line="570" w:lineRule="atLeast"/>
        <w:outlineLvl w:val="1"/>
        <w:rPr>
          <w:rFonts w:ascii="inherit" w:eastAsia="Times New Roman" w:hAnsi="inherit" w:cs="Helvetica"/>
          <w:color w:val="1D2129"/>
          <w:sz w:val="54"/>
          <w:szCs w:val="54"/>
          <w:lang w:eastAsia="fr-CA"/>
        </w:rPr>
      </w:pPr>
      <w:r w:rsidRPr="008D31FC">
        <w:rPr>
          <w:rFonts w:ascii="inherit" w:eastAsia="Times New Roman" w:hAnsi="inherit" w:cs="Helvetica"/>
          <w:color w:val="1D2129"/>
          <w:sz w:val="54"/>
          <w:szCs w:val="54"/>
          <w:lang w:eastAsia="fr-CA"/>
        </w:rPr>
        <w:t>Géographie et administration</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Lanaudière fait partie des régions centrales du Québec. Au sud, elle touche aux régions de Laval et de Montréal ainsi qu’au fleuve Saint-Laurent. Au nord et à l’est, la région est délimitée par la Mauricie et, à l’ouest, par la région des Laurentides.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région de Lanaudière est composée de 58 municipalités, regroupées en six municipalités régionales de comté (MRC)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49555A08" wp14:editId="7CEA2314">
            <wp:extent cx="3926760" cy="2615565"/>
            <wp:effectExtent l="0" t="0" r="0" b="0"/>
            <wp:docPr id="29" name="u_j_w" descr="https://scontent.fyhu2-1.fna.fbcdn.net/v/t1.0-9/60143210_2281068068771840_6945222731952553984_n.jpg?_nc_cat=110&amp;_nc_ht=scontent.fyhu2-1.fna&amp;oh=23b0d2a061f4a0361f987201479cab2e&amp;oe=5D659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w" descr="https://scontent.fyhu2-1.fna.fbcdn.net/v/t1.0-9/60143210_2281068068771840_6945222731952553984_n.jpg?_nc_cat=110&amp;_nc_ht=scontent.fyhu2-1.fna&amp;oh=23b0d2a061f4a0361f987201479cab2e&amp;oe=5D659BE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9307" cy="2637244"/>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 MRC de L’Assomption</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MRC de D’Autray</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MRC de Joliette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MRC de Matawinie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MRC des Moulins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MRC de Montcalm</w:t>
      </w:r>
    </w:p>
    <w:p w:rsidR="00C85703" w:rsidRDefault="008D31FC" w:rsidP="00C85703">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Lanaudière comprend aussi 13 territoires, dont la réserve indienne de Manawan.</w:t>
      </w:r>
      <w:r w:rsidR="00C85703">
        <w:rPr>
          <w:rFonts w:ascii="inherit" w:eastAsia="Times New Roman" w:hAnsi="inherit" w:cs="Helvetica"/>
          <w:color w:val="1C1E21"/>
          <w:sz w:val="26"/>
          <w:szCs w:val="26"/>
          <w:lang w:eastAsia="fr-CA"/>
        </w:rPr>
        <w:t xml:space="preserve"> </w:t>
      </w:r>
      <w:r w:rsidRPr="008D31FC">
        <w:rPr>
          <w:rFonts w:ascii="inherit" w:eastAsia="Times New Roman" w:hAnsi="inherit" w:cs="Helvetica"/>
          <w:color w:val="1C1E21"/>
          <w:sz w:val="26"/>
          <w:szCs w:val="26"/>
          <w:lang w:eastAsia="fr-CA"/>
        </w:rPr>
        <w:t>Les principales villes sont Repentigny, Terrebonne et Mascouche.</w:t>
      </w:r>
    </w:p>
    <w:p w:rsidR="008D31FC" w:rsidRPr="008D31FC" w:rsidRDefault="008D31FC" w:rsidP="00C85703">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D2129"/>
          <w:sz w:val="54"/>
          <w:szCs w:val="54"/>
          <w:lang w:eastAsia="fr-CA"/>
        </w:rPr>
        <w:t>Agriculture, pêcheries et alimentation</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région jouit d’une situation géographique privilégiée en raison de la proximité du plus grand bassin démographique du Québec. Elle profite également d’un climat favorable et de sols fertiles.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Cette région est caractérisée par la diversité des productions qu’on y trouve. Elle se démarque toutefois par sa production de légumes destinés à l’entreposage (choux, carottes, betteraves, rutabagas, panais), de certains légumes de transformation (brocolis, choux-fleurs) et de pommes de terre.</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A6BC723" wp14:editId="704E5AF8">
            <wp:extent cx="3940048" cy="2620874"/>
            <wp:effectExtent l="0" t="0" r="3810" b="8255"/>
            <wp:docPr id="30" name="u_j_x" descr="https://scontent.fyhu2-1.fna.fbcdn.net/v/t1.0-9/q92/p720x720/60155006_2281084315436882_1602142180023992320_o.jpg?_nc_cat=105&amp;_nc_ht=scontent.fyhu2-1.fna&amp;oh=27c4389cce7f1d17a669a799afcf82b5&amp;oe=5D5AA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x" descr="https://scontent.fyhu2-1.fna.fbcdn.net/v/t1.0-9/q92/p720x720/60155006_2281084315436882_1602142180023992320_o.jpg?_nc_cat=105&amp;_nc_ht=scontent.fyhu2-1.fna&amp;oh=27c4389cce7f1d17a669a799afcf82b5&amp;oe=5D5AADB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2800" cy="2636008"/>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Elle compte aussi le plus grand nombre de pépinières au Québec et une importante production avicole.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région offre en outre une grande variété de produits transformés. Bon nombre d’entreprises sont concentrées dans les secteurs de la viande, de la boulangerie, des brasseries et vineries (installations industrielles de vinification) ainsi que des sous-produits de l’érable.</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Grâce à la proximité de Montréal, les petites et moyennes entreprises agricoles de la région de Lanaudière ont développé la vente à la ferme et des circuits courts, qui évitent les grands axes routiers pour écouler les produits.</w:t>
      </w:r>
    </w:p>
    <w:p w:rsidR="00C85703" w:rsidRPr="008D31FC" w:rsidRDefault="00C85703"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Économie et emploi</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Depuis plusieurs années, la région de Lanaudière connaît une solide hausse de l’emploi. La croissance démographique contribue grandement à cet essor.</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43C36893" wp14:editId="50FDA2A7">
            <wp:extent cx="2461260" cy="1859280"/>
            <wp:effectExtent l="0" t="0" r="0" b="7620"/>
            <wp:docPr id="31" name="u_j_y" descr="https://scontent.fyhu2-1.fna.fbcdn.net/v/t1.0-9/60099154_2281087065436607_7472263013567823872_n.jpg?_nc_cat=104&amp;_nc_ht=scontent.fyhu2-1.fna&amp;oh=bd77bd646ed5aac677c0217cc4bae12c&amp;oe=5D511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y" descr="https://scontent.fyhu2-1.fna.fbcdn.net/v/t1.0-9/60099154_2281087065436607_7472263013567823872_n.jpg?_nc_cat=104&amp;_nc_ht=scontent.fyhu2-1.fna&amp;oh=bd77bd646ed5aac677c0217cc4bae12c&amp;oe=5D5116A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1260" cy="185928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région de Lanaudière se distingue particulièrement par la diversité de son économie. L’agriculture domine largement l’activité dans la branche du primaire. L’emploi dans le secteur secondaire lanaudois, qui comprend la construction et la fabrication, est assez élevé.</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Finalement, le secteur tertiaire, ou secteur des services, regroupe la majorité des personnes en emploi dans la région.</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3A8FA798" wp14:editId="34DA85EE">
            <wp:extent cx="4099412" cy="2320422"/>
            <wp:effectExtent l="0" t="0" r="0" b="3810"/>
            <wp:docPr id="32" name="u_j_z" descr="https://scontent.fyhu2-1.fna.fbcdn.net/v/t1.0-9/q92/p720x720/60072312_2281090278769619_3776250665299345408_o.jpg?_nc_cat=107&amp;_nc_ht=scontent.fyhu2-1.fna&amp;oh=636cde3aabcfcc324c4ccb76d674e931&amp;oe=5D5F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z" descr="https://scontent.fyhu2-1.fna.fbcdn.net/v/t1.0-9/q92/p720x720/60072312_2281090278769619_3776250665299345408_o.jpg?_nc_cat=107&amp;_nc_ht=scontent.fyhu2-1.fna&amp;oh=636cde3aabcfcc324c4ccb76d674e931&amp;oe=5D5F35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25793" cy="2335355"/>
                    </a:xfrm>
                    <a:prstGeom prst="rect">
                      <a:avLst/>
                    </a:prstGeom>
                    <a:noFill/>
                    <a:ln>
                      <a:noFill/>
                    </a:ln>
                  </pic:spPr>
                </pic:pic>
              </a:graphicData>
            </a:graphic>
          </wp:inline>
        </w:drawing>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région compte deux créneaux d’excellence, soit celui d’Alliance Métal Québec et celui de Design d’ameublement. Le premier créneau regroupe principalement des entreprises du secteur de la fabrication métallique et le deuxième, des entreprises des secteurs du meuble et des produits en bois.</w:t>
      </w:r>
    </w:p>
    <w:p w:rsidR="00C85703" w:rsidRPr="008D31FC" w:rsidRDefault="00C85703"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Tourisme, loisirs et culture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villégiature, les activités récréotouristiques et de plein air ainsi que la pratique de la motoneige caractérisent la région de Lanaudière.</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341D440B" wp14:editId="37CBFDF4">
            <wp:extent cx="3943350" cy="2454367"/>
            <wp:effectExtent l="0" t="0" r="0" b="3175"/>
            <wp:docPr id="33" name="u_j_10" descr="https://scontent.fyhu2-1.fna.fbcdn.net/v/t1.0-9/q92/p720x720/60132727_2281092462102734_5905879069097984000_o.jpg?_nc_cat=105&amp;_nc_ht=scontent.fyhu2-1.fna&amp;oh=4cc80055af13321f818998c27d3b3c45&amp;oe=5D6E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0" descr="https://scontent.fyhu2-1.fna.fbcdn.net/v/t1.0-9/q92/p720x720/60132727_2281092462102734_5905879069097984000_o.jpg?_nc_cat=105&amp;_nc_ht=scontent.fyhu2-1.fna&amp;oh=4cc80055af13321f818998c27d3b3c45&amp;oe=5D6E85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87149" cy="2481628"/>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En outre, des réserves fauniques, des parcs régionaux et des pourvoiries proposant des expériences nature de tout genre sauront plaire aux amateurs des grands </w:t>
      </w:r>
      <w:r w:rsidRPr="008D31FC">
        <w:rPr>
          <w:rFonts w:ascii="inherit" w:eastAsia="Times New Roman" w:hAnsi="inherit" w:cs="Helvetica"/>
          <w:color w:val="1C1E21"/>
          <w:sz w:val="26"/>
          <w:szCs w:val="26"/>
          <w:lang w:eastAsia="fr-CA"/>
        </w:rPr>
        <w:lastRenderedPageBreak/>
        <w:t>espaces. Le parc national du Mont-Tremblant, le plus vaste du Québec, est réputé pour la qualité des sports d’été et d’hiver qu’on peut y pratiquer.</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À Joliette, lorsque arrive la saison blanche, la rivière L’Assomption se change en patinoire, la plus grande au Québec.</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Les circuits touristiques ainsi que les visites de jardins et de sites naturels et patrimoniaux sont autant de moyens de découvrir la région.</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1C81AF5" wp14:editId="4907CFF1">
            <wp:extent cx="5692140" cy="3794760"/>
            <wp:effectExtent l="0" t="0" r="3810" b="0"/>
            <wp:docPr id="34" name="u_j_11" descr="https://scontent.fyhu2-1.fna.fbcdn.net/v/t1.0-9/q92/p720x720/60261385_2281096252102355_453742374036701184_o.jpg?_nc_cat=103&amp;_nc_ht=scontent.fyhu2-1.fna&amp;oh=5b13f38fc50bf61c0e8351f80139ac43&amp;oe=5D57A9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1" descr="https://scontent.fyhu2-1.fna.fbcdn.net/v/t1.0-9/q92/p720x720/60261385_2281096252102355_453742374036701184_o.jpg?_nc_cat=103&amp;_nc_ht=scontent.fyhu2-1.fna&amp;oh=5b13f38fc50bf61c0e8351f80139ac43&amp;oe=5D57A9A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2140" cy="379476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 Chemin du Roy, route terrestre empruntée depuis 1737, traverse trois régions, dont celle de Lanaudière, et permet d’admirer des trésors du patrimoine et de visiter un site de pèlerinage.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De nombreux produits du terroir peuvent être dégustés au cours d’activités parmi les plus appréciées, comme l’autocueillette, les visites à la ferme et les visites de centres d’interprétation.</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Parmi les attraits touristiques de la région, on trouve le Festival de Lanaudière, consacré à la musique classique, et le Musée Gilles-Villeneuve, consacré au légendaire pilote de Formule 1.</w:t>
      </w:r>
    </w:p>
    <w:p w:rsidR="00E02311" w:rsidRPr="008D31FC" w:rsidRDefault="00E02311"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Répertoire des médias régionaux</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liste de tous les médias de la région n’est plus accessible dans Portail Québec. Pour obtenir les coordonnées d’un média en particulier, nous vous suggérons de faire une recherche dans votre moteur de recherche préféré, comme Google.</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Par contre, si vous recherchez un média communautaire, vous pouvez visiter le site du ministère de la Culture et des Communications qui publie la Liste des médias communautaires reconnus par le Ministère pour chacune des régions du Québec.</w:t>
      </w:r>
    </w:p>
    <w:p w:rsidR="00E02311" w:rsidRPr="008D31FC" w:rsidRDefault="00E02311"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Pour réussir à créer la République fédérale du Québec à partir des régions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54BF1559" wp14:editId="6239DDA2">
            <wp:extent cx="5043805" cy="2017521"/>
            <wp:effectExtent l="0" t="0" r="4445" b="1905"/>
            <wp:docPr id="35" name="u_j_12" descr="https://scontent.fyhu2-1.fna.fbcdn.net/v/t1.0-9/q84/p720x720/60268268_2281097672102213_8933814769211670528_o.jpg?_nc_cat=111&amp;_nc_ht=scontent.fyhu2-1.fna&amp;oh=3a54fcc9ee5b50a8f28988a19659f8b4&amp;oe=5D647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2" descr="https://scontent.fyhu2-1.fna.fbcdn.net/v/t1.0-9/q84/p720x720/60268268_2281097672102213_8933814769211670528_o.jpg?_nc_cat=111&amp;_nc_ht=scontent.fyhu2-1.fna&amp;oh=3a54fcc9ee5b50a8f28988a19659f8b4&amp;oe=5D6474B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91556" cy="2036621"/>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Dans un premier temps,</w:t>
      </w:r>
      <w:r w:rsidRPr="008D31FC">
        <w:rPr>
          <w:rFonts w:ascii="inherit" w:eastAsia="Times New Roman" w:hAnsi="inherit" w:cs="Helvetica"/>
          <w:color w:val="1C1E21"/>
          <w:sz w:val="26"/>
          <w:szCs w:val="26"/>
          <w:lang w:eastAsia="fr-CA"/>
        </w:rPr>
        <w:t xml:space="preserve"> il est proposé aux élus régionaux dans le cadre de leur mandat de développement régional déjà obtenu de leurs populations respectives, </w:t>
      </w:r>
      <w:r w:rsidRPr="008D31FC">
        <w:rPr>
          <w:rFonts w:ascii="inherit" w:eastAsia="Times New Roman" w:hAnsi="inherit" w:cs="Helvetica"/>
          <w:color w:val="1C1E21"/>
          <w:sz w:val="26"/>
          <w:szCs w:val="26"/>
          <w:lang w:eastAsia="fr-CA"/>
        </w:rPr>
        <w:lastRenderedPageBreak/>
        <w:t>d'adopter une résolution appuyant le Projet Liberté‐Nation qui leur donnera tous</w:t>
      </w:r>
      <w:r w:rsidR="00C85703">
        <w:rPr>
          <w:rFonts w:ascii="inherit" w:eastAsia="Times New Roman" w:hAnsi="inherit" w:cs="Helvetica"/>
          <w:color w:val="1C1E21"/>
          <w:sz w:val="26"/>
          <w:szCs w:val="26"/>
          <w:lang w:eastAsia="fr-CA"/>
        </w:rPr>
        <w:t xml:space="preserve"> </w:t>
      </w:r>
      <w:r w:rsidRPr="008D31FC">
        <w:rPr>
          <w:rFonts w:ascii="inherit" w:eastAsia="Times New Roman" w:hAnsi="inherit" w:cs="Helvetica"/>
          <w:color w:val="1C1E21"/>
          <w:sz w:val="26"/>
          <w:szCs w:val="26"/>
          <w:lang w:eastAsia="fr-CA"/>
        </w:rPr>
        <w:t>les pouvoirs et toutes les ressources nécessaires pour remplir ce mandat (Annexe 1).</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Nous sommes d'avis, qu'en vertu de ce mandat, les régions ont déjà le droit, en vertu de la </w:t>
      </w:r>
      <w:r w:rsidRPr="008D31FC">
        <w:rPr>
          <w:rFonts w:ascii="inherit" w:eastAsia="Times New Roman" w:hAnsi="inherit" w:cs="Helvetica"/>
          <w:i/>
          <w:iCs/>
          <w:color w:val="1C1E21"/>
          <w:sz w:val="26"/>
          <w:szCs w:val="26"/>
          <w:lang w:eastAsia="fr-CA"/>
        </w:rPr>
        <w:t>Loi sur les compétences municipales</w:t>
      </w:r>
      <w:r w:rsidRPr="008D31FC">
        <w:rPr>
          <w:rFonts w:ascii="inherit" w:eastAsia="Times New Roman" w:hAnsi="inherit" w:cs="Helvetica"/>
          <w:color w:val="1C1E21"/>
          <w:sz w:val="26"/>
          <w:szCs w:val="26"/>
          <w:lang w:eastAsia="fr-CA"/>
        </w:rPr>
        <w:t>, d'adopter une telle résolution et ainsi de faire du développement régional, que procurera le statut d’État autonome aux régions, un objectif important de tout projet d'indépendance du Québec.</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Nous l'avons souligné, peu importe le gouvernement provincial en place, les régions se retrouvent toujours dans une position de second plan, privées de l'exercice des pouvoirs utiles à leur développement.</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41A2EA33" wp14:editId="1BEFEF1A">
            <wp:extent cx="6217920" cy="3983009"/>
            <wp:effectExtent l="0" t="0" r="0" b="0"/>
            <wp:docPr id="36" name="u_j_13" descr="https://scontent.fyhu2-1.fna.fbcdn.net/v/t1.0-9/q92/p720x720/60175608_2281099372102043_90214946238889984_o.jpg?_nc_cat=106&amp;_nc_ht=scontent.fyhu2-1.fna&amp;oh=f155d0a030da14f521eba039689d3218&amp;oe=5D52B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3" descr="https://scontent.fyhu2-1.fna.fbcdn.net/v/t1.0-9/q92/p720x720/60175608_2281099372102043_90214946238889984_o.jpg?_nc_cat=106&amp;_nc_ht=scontent.fyhu2-1.fna&amp;oh=f155d0a030da14f521eba039689d3218&amp;oe=5D52B9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34782" cy="399381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Dans un deuxième temps</w:t>
      </w:r>
      <w:r w:rsidRPr="008D31FC">
        <w:rPr>
          <w:rFonts w:ascii="inherit" w:eastAsia="Times New Roman" w:hAnsi="inherit" w:cs="Helvetica"/>
          <w:color w:val="1C1E21"/>
          <w:sz w:val="26"/>
          <w:szCs w:val="26"/>
          <w:lang w:eastAsia="fr-CA"/>
        </w:rPr>
        <w:t>,</w:t>
      </w:r>
      <w:r w:rsidR="00C85703">
        <w:rPr>
          <w:rFonts w:ascii="inherit" w:eastAsia="Times New Roman" w:hAnsi="inherit" w:cs="Helvetica"/>
          <w:color w:val="1C1E21"/>
          <w:sz w:val="26"/>
          <w:szCs w:val="26"/>
          <w:lang w:eastAsia="fr-CA"/>
        </w:rPr>
        <w:t xml:space="preserve"> </w:t>
      </w:r>
      <w:r w:rsidRPr="008D31FC">
        <w:rPr>
          <w:rFonts w:ascii="inherit" w:eastAsia="Times New Roman" w:hAnsi="inherit" w:cs="Helvetica"/>
          <w:color w:val="1C1E21"/>
          <w:sz w:val="26"/>
          <w:szCs w:val="26"/>
          <w:lang w:eastAsia="fr-CA"/>
        </w:rPr>
        <w:t>il est proposé aux régions d'investir l'Assemblée nationale plutôt que d'être investies par elle, en demandant à chacun des candidats des partis politiques provinciaux de s'engager par écrit à respecter la résolution adoptée par sa région (Annexe 2).</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Les élus régionaux pourront aussi s'impliquer directement dans l'élection provinciale afin d'encourager fortement la population à élire uniquement des députés en accord avec cette résolution de développement régional.</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Il faut placer les députés provinciaux dans une situation où ils comprendront clairement qu'ils ne seront plus de simples délégués des partis politiques provinciaux en régions soumis aux lignes de partis provinciaux, mais plutôt l'inverse, c'est‐à‐dire qu'ils seront exclusivement les représentants des régions à l'Assemblée nationale, soumis à la volonté populaire de leurs régions respectives.</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1FF6B77" wp14:editId="268651B1">
            <wp:extent cx="5273040" cy="4021810"/>
            <wp:effectExtent l="0" t="0" r="3810" b="0"/>
            <wp:docPr id="37" name="u_j_14" descr="https://scontent.fyhu2-1.fna.fbcdn.net/v/t1.0-9/60009623_2281099712102009_6470726023674593280_n.jpg?_nc_cat=111&amp;_nc_ht=scontent.fyhu2-1.fna&amp;oh=dfed0fbbb4a1f53e4d3ae4573fce3622&amp;oe=5D520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4" descr="https://scontent.fyhu2-1.fna.fbcdn.net/v/t1.0-9/60009623_2281099712102009_6470726023674593280_n.jpg?_nc_cat=111&amp;_nc_ht=scontent.fyhu2-1.fna&amp;oh=dfed0fbbb4a1f53e4d3ae4573fce3622&amp;oe=5D5206B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0297" cy="4034972"/>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Dans un troisième temps</w:t>
      </w:r>
      <w:r w:rsidRPr="008D31FC">
        <w:rPr>
          <w:rFonts w:ascii="inherit" w:eastAsia="Times New Roman" w:hAnsi="inherit" w:cs="Helvetica"/>
          <w:color w:val="1C1E21"/>
          <w:sz w:val="26"/>
          <w:szCs w:val="26"/>
          <w:lang w:eastAsia="fr-CA"/>
        </w:rPr>
        <w:t>, si jamais les chefs des partis politiques provinciaux refusaient les candidats appuyant la résolution de développement régional, les populations régionales conserveront la possibilité d'élire un candidat indépendant qui se montrera résolument en faveur d'États régionaux autonomes et unis au sein de la République fédérale du Québec.</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5ECA6BE7" wp14:editId="2AD914FA">
            <wp:extent cx="2857500" cy="1600200"/>
            <wp:effectExtent l="0" t="0" r="0" b="0"/>
            <wp:docPr id="38" name="u_j_15" descr="https://scontent.fyhu2-1.fna.fbcdn.net/v/t1.0-9/60304167_2281100455435268_6588681751361486848_n.jpg?_nc_cat=101&amp;_nc_ht=scontent.fyhu2-1.fna&amp;oh=c70a9a47559d3ba554efbf31f974c613&amp;oe=5D6C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5" descr="https://scontent.fyhu2-1.fna.fbcdn.net/v/t1.0-9/60304167_2281100455435268_6588681751361486848_n.jpg?_nc_cat=101&amp;_nc_ht=scontent.fyhu2-1.fna&amp;oh=c70a9a47559d3ba554efbf31f974c613&amp;oe=5D6C72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Dans un quatrième </w:t>
      </w:r>
      <w:r w:rsidR="00C85703" w:rsidRPr="008D31FC">
        <w:rPr>
          <w:rFonts w:ascii="inherit" w:eastAsia="Times New Roman" w:hAnsi="inherit" w:cs="Helvetica"/>
          <w:b/>
          <w:bCs/>
          <w:color w:val="1C1E21"/>
          <w:sz w:val="26"/>
          <w:szCs w:val="26"/>
          <w:lang w:eastAsia="fr-CA"/>
        </w:rPr>
        <w:t>temps</w:t>
      </w:r>
      <w:r w:rsidR="00C85703" w:rsidRPr="008D31FC">
        <w:rPr>
          <w:rFonts w:ascii="inherit" w:eastAsia="Times New Roman" w:hAnsi="inherit" w:cs="Helvetica"/>
          <w:color w:val="1C1E21"/>
          <w:sz w:val="26"/>
          <w:szCs w:val="26"/>
          <w:lang w:eastAsia="fr-CA"/>
        </w:rPr>
        <w:t>, on</w:t>
      </w:r>
      <w:r w:rsidRPr="008D31FC">
        <w:rPr>
          <w:rFonts w:ascii="inherit" w:eastAsia="Times New Roman" w:hAnsi="inherit" w:cs="Helvetica"/>
          <w:color w:val="1C1E21"/>
          <w:sz w:val="26"/>
          <w:szCs w:val="26"/>
          <w:lang w:eastAsia="fr-CA"/>
        </w:rPr>
        <w:t xml:space="preserve"> pourrait toujours penser à un «parti des régions», à la seule condition de s'assurer que ce nouveau parti ne devienne pas un autre parti politique traditionnel voué à tous les dérapages habituels de l'approche provincialiste des régions. </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Faut‐il le rappeler, il s'agit de repousser les limites des partis politiques nationaux et des gouvernements qu'ils forment.</w:t>
      </w:r>
    </w:p>
    <w:p w:rsidR="00C85703" w:rsidRPr="008D31FC" w:rsidRDefault="00C85703"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ANNEXE 1</w:t>
      </w:r>
    </w:p>
    <w:p w:rsidR="008D31FC" w:rsidRPr="008D31FC" w:rsidRDefault="008D31FC" w:rsidP="008D31FC">
      <w:pPr>
        <w:shd w:val="clear" w:color="auto" w:fill="FFFFFF"/>
        <w:spacing w:before="780" w:after="420" w:line="570" w:lineRule="atLeast"/>
        <w:outlineLvl w:val="1"/>
        <w:rPr>
          <w:rFonts w:ascii="inherit" w:eastAsia="Times New Roman" w:hAnsi="inherit" w:cs="Helvetica"/>
          <w:color w:val="1D2129"/>
          <w:sz w:val="54"/>
          <w:szCs w:val="54"/>
          <w:lang w:eastAsia="fr-CA"/>
        </w:rPr>
      </w:pPr>
      <w:r w:rsidRPr="008D31FC">
        <w:rPr>
          <w:rFonts w:ascii="inherit" w:eastAsia="Times New Roman" w:hAnsi="inherit" w:cs="Helvetica"/>
          <w:color w:val="1D2129"/>
          <w:sz w:val="54"/>
          <w:szCs w:val="54"/>
          <w:lang w:eastAsia="fr-CA"/>
        </w:rPr>
        <w:t xml:space="preserve">MODÈLE DE RÉSOLUTION MUNICIPALE OU RÉGIONALE au soutien d’une fédération des 17 régions du Québec au sein de la République fédérale du Québec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CONSIDÉRANT que le développement économique régional fait partie des compétences des municipalités locales dans le cadre de l’administration territoriale du Québec, en vertu de la </w:t>
      </w:r>
      <w:r w:rsidRPr="008D31FC">
        <w:rPr>
          <w:rFonts w:ascii="inherit" w:eastAsia="Times New Roman" w:hAnsi="inherit" w:cs="Helvetica"/>
          <w:i/>
          <w:iCs/>
          <w:color w:val="1C1E21"/>
          <w:sz w:val="26"/>
          <w:szCs w:val="26"/>
          <w:lang w:eastAsia="fr-CA"/>
        </w:rPr>
        <w:t>Loi sur les compétences municipales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169A5530" wp14:editId="177441D1">
            <wp:extent cx="2339340" cy="2339340"/>
            <wp:effectExtent l="0" t="0" r="3810" b="3810"/>
            <wp:docPr id="39" name="u_j_16" descr="https://scontent.fyhu2-1.fna.fbcdn.net/v/t1.0-9/q83/p720x720/59801727_2281101515435162_8264469855869075456_o.jpg?_nc_cat=105&amp;_nc_ht=scontent.fyhu2-1.fna&amp;oh=bbc4aed368317628c6448804b886a72b&amp;oe=5D599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6" descr="https://scontent.fyhu2-1.fna.fbcdn.net/v/t1.0-9/q83/p720x720/59801727_2281101515435162_8264469855869075456_o.jpg?_nc_cat=105&amp;_nc_ht=scontent.fyhu2-1.fna&amp;oh=bbc4aed368317628c6448804b886a72b&amp;oe=5D59917C"/>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vise à permettre aux 17 régions administratives du Québec (1) d’obtenir le statut d’États autonomes, unis et fédérés au sein d’une république de langue française dans les Amériques, soit la République fédérale du Québec pour faire de la nation québécoise une nation libre, moderne et prospère;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qu’avec l’autonomie gouvernementale, les régions jouiront de tous les pouvoirs essentiels à leur développement économique, social et culturel tant en matière législative qu’en matière exécutive et judiciaire;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statut d’États autonomes donnera aux régions des pouvoirs de taxation, d’imposition et de redevances sur leurs ressources naturelles;</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39C2C4DD" wp14:editId="7AA2CB28">
            <wp:extent cx="3718560" cy="2088763"/>
            <wp:effectExtent l="0" t="0" r="0" b="6985"/>
            <wp:docPr id="40" name="u_j_17" descr="https://scontent.fyhu2-1.fna.fbcdn.net/v/t1.0-9/60206049_2281103188768328_2179040404811284480_n.jpg?_nc_cat=107&amp;_nc_ht=scontent.fyhu2-1.fna&amp;oh=64eaced20f29821bf17b727df62c7535&amp;oe=5D65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7" descr="https://scontent.fyhu2-1.fna.fbcdn.net/v/t1.0-9/60206049_2281103188768328_2179040404811284480_n.jpg?_nc_cat=107&amp;_nc_ht=scontent.fyhu2-1.fna&amp;oh=64eaced20f29821bf17b727df62c7535&amp;oe=5D657D0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1209" cy="2095868"/>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CONSIDÉRANT que le Projet Liberté‐Nation, comme projet des plus rassembleurs, prévoit la refondation du Québec avec ses peuples autochtones, ses métis, ses anglophones, ses allophones et sa majorité francophone;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dans le cadre constitutionnel de 1867, l’Assemblée nationale du Québec n’a pas la compétence pour accorder le statut d’États autonomes aux régions d’autant plus qu’elle ne jouit pas de tous les pouvoirs d’un État indépendant;</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0007357F" wp14:editId="5E4F9FA2">
            <wp:extent cx="4838700" cy="3225800"/>
            <wp:effectExtent l="0" t="0" r="0" b="0"/>
            <wp:docPr id="41" name="u_j_18" descr="https://scontent.fyhu2-1.fna.fbcdn.net/v/t1.0-9/q89/p720x720/60184832_2281103552101625_8187687836460253184_o.jpg?_nc_cat=107&amp;_nc_ht=scontent.fyhu2-1.fna&amp;oh=afe6475e2048cab1faacbfd8ddaecfe2&amp;oe=5D6C6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8" descr="https://scontent.fyhu2-1.fna.fbcdn.net/v/t1.0-9/q89/p720x720/60184832_2281103552101625_8187687836460253184_o.jpg?_nc_cat=107&amp;_nc_ht=scontent.fyhu2-1.fna&amp;oh=afe6475e2048cab1faacbfd8ddaecfe2&amp;oe=5D6C609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8700" cy="322580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cependant, que c’est l’Assemblée nationale qui a, seule, compétence, en vertu de la Constitution canadienne, comme l’a décidé la Cour suprême du Canada dans le Renvoi relatif à la sécession du Québec, ( 1998 ) 2 RCS 217, pour initier le processus constitutionnel qui permettrait au Québec de récupérer d’Ottawa tous ses pouvoirs politiques, juridiques, économiques et financiers;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qui mène à la République fédérale du Québec et au parachèvement du pays québécois assurera le partage des compétences en matière législative, exécutive et judiciaire entre le gouvernement central du Québec et les 17 États régionaux;</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IL EST RÉSOLU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F9BE922" wp14:editId="3699748D">
            <wp:extent cx="4770120" cy="3230880"/>
            <wp:effectExtent l="0" t="0" r="0" b="7620"/>
            <wp:docPr id="42" name="u_j_19" descr="https://scontent.fyhu2-1.fna.fbcdn.net/v/t1.0-9/60446151_2281105185434795_1007221160066154496_n.jpg?_nc_cat=104&amp;_nc_ht=scontent.fyhu2-1.fna&amp;oh=3b9a7cd7ebdc918d4c17bee3a308ddb5&amp;oe=5D60B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9" descr="https://scontent.fyhu2-1.fna.fbcdn.net/v/t1.0-9/60446151_2281105185434795_1007221160066154496_n.jpg?_nc_cat=104&amp;_nc_ht=scontent.fyhu2-1.fna&amp;oh=3b9a7cd7ebdc918d4c17bee3a308ddb5&amp;oe=5D60B0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0120" cy="323088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QUE la ville de Terrebonne donne son accord au Projet Liberté‐Nation et à la création d’une fédération des régions au sein de la République fédérale du Québec, conformément à ses compétences en matière de développement économique, en vertu de la </w:t>
      </w:r>
      <w:r w:rsidRPr="008D31FC">
        <w:rPr>
          <w:rFonts w:ascii="inherit" w:eastAsia="Times New Roman" w:hAnsi="inherit" w:cs="Helvetica"/>
          <w:i/>
          <w:iCs/>
          <w:color w:val="1C1E21"/>
          <w:sz w:val="26"/>
          <w:szCs w:val="26"/>
          <w:lang w:eastAsia="fr-CA"/>
        </w:rPr>
        <w:t>Loi sur les compétences municipales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Fait à Terrebonne ce/ jour/ mois/ année</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Par Me Guy Bertrand avocat et constitutionnaliste</w:t>
      </w:r>
    </w:p>
    <w:p w:rsidR="00480039" w:rsidRDefault="00480039" w:rsidP="008D31FC">
      <w:pPr>
        <w:shd w:val="clear" w:color="auto" w:fill="FFFFFF"/>
        <w:spacing w:line="420" w:lineRule="atLeast"/>
        <w:rPr>
          <w:rFonts w:ascii="inherit" w:eastAsia="Times New Roman" w:hAnsi="inherit" w:cs="Helvetica"/>
          <w:color w:val="1C1E21"/>
          <w:sz w:val="26"/>
          <w:szCs w:val="26"/>
          <w:lang w:eastAsia="fr-CA"/>
        </w:rPr>
      </w:pPr>
    </w:p>
    <w:p w:rsidR="00480039" w:rsidRDefault="00480039" w:rsidP="008D31FC">
      <w:pPr>
        <w:shd w:val="clear" w:color="auto" w:fill="FFFFFF"/>
        <w:spacing w:line="420" w:lineRule="atLeast"/>
        <w:rPr>
          <w:rFonts w:ascii="inherit" w:eastAsia="Times New Roman" w:hAnsi="inherit" w:cs="Helvetica"/>
          <w:color w:val="1C1E21"/>
          <w:sz w:val="26"/>
          <w:szCs w:val="26"/>
          <w:lang w:eastAsia="fr-CA"/>
        </w:rPr>
      </w:pPr>
    </w:p>
    <w:p w:rsidR="00480039" w:rsidRPr="008D31FC" w:rsidRDefault="00480039"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ANNEXE 2</w:t>
      </w:r>
    </w:p>
    <w:p w:rsidR="008D31FC" w:rsidRPr="008D31FC" w:rsidRDefault="008D31FC" w:rsidP="008D31FC">
      <w:pPr>
        <w:shd w:val="clear" w:color="auto" w:fill="FFFFFF"/>
        <w:spacing w:before="780" w:after="420" w:line="570" w:lineRule="atLeast"/>
        <w:outlineLvl w:val="1"/>
        <w:rPr>
          <w:rFonts w:ascii="inherit" w:eastAsia="Times New Roman" w:hAnsi="inherit" w:cs="Helvetica"/>
          <w:color w:val="1D2129"/>
          <w:sz w:val="54"/>
          <w:szCs w:val="54"/>
          <w:lang w:eastAsia="fr-CA"/>
        </w:rPr>
      </w:pPr>
      <w:r w:rsidRPr="008D31FC">
        <w:rPr>
          <w:rFonts w:ascii="inherit" w:eastAsia="Times New Roman" w:hAnsi="inherit" w:cs="Helvetica"/>
          <w:color w:val="1D2129"/>
          <w:sz w:val="54"/>
          <w:szCs w:val="54"/>
          <w:lang w:eastAsia="fr-CA"/>
        </w:rPr>
        <w:t>Déclaration solennelle des candidats aux prochaines élections québécoises de 2022</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 (jour) (mois) (année)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CONSIDÉRANT que le développement économique régional fait partie des compétences des municipalités locales dans le cadre de l’administration territoriale du Québec, en vertu de la </w:t>
      </w:r>
      <w:r w:rsidRPr="008D31FC">
        <w:rPr>
          <w:rFonts w:ascii="inherit" w:eastAsia="Times New Roman" w:hAnsi="inherit" w:cs="Helvetica"/>
          <w:i/>
          <w:iCs/>
          <w:color w:val="1C1E21"/>
          <w:sz w:val="26"/>
          <w:szCs w:val="26"/>
          <w:lang w:eastAsia="fr-CA"/>
        </w:rPr>
        <w:t>Loi sur les compétences municipales;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vise à permettre aux 17 régions administratives du Québec d’obtenir le statut d’États autonomes, unis et fédérés au sein de la République fédérale du Québec pour faire de la nation québécoise une nation libre, moderne et prospère;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qu’avec l’autonomie gouvernementale, les régions jouiront de tous les pouvoirs essentiels à leur développement économique, social et culturel tant en matière législative qu’en matière exécutive et judiciaire;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statut d’États autonomes donnera aux régions des pouvoirs de taxation, d’imposition et de redevances sur leurs ressources naturelles;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comme projet des plus rassembleurs, prévoit la refondation du Québec avec ses peuples autochtones, ses anglophones, ses allophones et sa majorité francophone;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CONSIDÉRANT que dans le cadre constitutionnel de 1867, l’Assemblée nationale du Québec n’a pas la compétence pour accorder le statut d’États </w:t>
      </w:r>
      <w:r w:rsidRPr="008D31FC">
        <w:rPr>
          <w:rFonts w:ascii="inherit" w:eastAsia="Times New Roman" w:hAnsi="inherit" w:cs="Helvetica"/>
          <w:color w:val="1C1E21"/>
          <w:sz w:val="26"/>
          <w:szCs w:val="26"/>
          <w:lang w:eastAsia="fr-CA"/>
        </w:rPr>
        <w:lastRenderedPageBreak/>
        <w:t>autonomes aux régions d’autant plus qu’elle ne jouit pas de tous les pouvoirs d’un État indépendant;</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0B4B8656" wp14:editId="325FB086">
            <wp:extent cx="5349240" cy="3004737"/>
            <wp:effectExtent l="0" t="0" r="3810" b="5715"/>
            <wp:docPr id="43" name="u_j_1a" descr="https://scontent.fyhu2-1.fna.fbcdn.net/v/t1.0-9/60683665_2281106015434712_5712098824831369216_n.jpg?_nc_cat=103&amp;_nc_ht=scontent.fyhu2-1.fna&amp;oh=6088a7cf7b2c3ae7dc07f1f87a12a95e&amp;oe=5D9E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a" descr="https://scontent.fyhu2-1.fna.fbcdn.net/v/t1.0-9/60683665_2281106015434712_5712098824831369216_n.jpg?_nc_cat=103&amp;_nc_ht=scontent.fyhu2-1.fna&amp;oh=6088a7cf7b2c3ae7dc07f1f87a12a95e&amp;oe=5D9E31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9767" cy="301065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cependant, que c’est l’Assemblée nationale qui a, seule, compétence, en vertu de la Constitution canadienne, comme l’a décidé la Cour suprême du Canada dans le Renvoi relatif à la sécession du Québec, ( 1998 ) 2 RCS 217, pour initier le processus constitutionnel qui permettrait au Québec de récupérer d’Ottawa tous les pouvoirs politiques, juridiques, économiques et financiers;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qui mènera à la construction de la République fédérale du Québec donnera le pouvoir au peuple en régions en assurant le partage des compétences en matière législative, exécutive et judiciaire entre le gouvernement central du Québec et les 17 États régionaux;</w:t>
      </w:r>
    </w:p>
    <w:p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SOUSSIGNÉ</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B6D4F35" wp14:editId="5F46E77C">
            <wp:extent cx="4541520" cy="3033617"/>
            <wp:effectExtent l="0" t="0" r="0" b="0"/>
            <wp:docPr id="44" name="u_j_1b" descr="https://scontent.fyhu2-1.fna.fbcdn.net/v/t1.0-9/60140583_2281106648767982_6975305455987851264_n.jpg?_nc_cat=106&amp;_nc_ht=scontent.fyhu2-1.fna&amp;oh=1f20a50171c355364eaff2f571709bed&amp;oe=5D5DB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b" descr="https://scontent.fyhu2-1.fna.fbcdn.net/v/t1.0-9/60140583_2281106648767982_6975305455987851264_n.jpg?_nc_cat=106&amp;_nc_ht=scontent.fyhu2-1.fna&amp;oh=1f20a50171c355364eaff2f571709bed&amp;oe=5D5DBB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3373" cy="3041535"/>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Je, soussigné (prénom et nom), candidat du (nom du parti ou, le cas échant, mention «indépendant), donne mon accord au Projet Liberté‐Nation et à la création d’une fédération des régions, soit la République fédérale du Québec, conformément à ses compétences en matière de développement économique, en vertu de la </w:t>
      </w:r>
      <w:r w:rsidRPr="008D31FC">
        <w:rPr>
          <w:rFonts w:ascii="inherit" w:eastAsia="Times New Roman" w:hAnsi="inherit" w:cs="Helvetica"/>
          <w:i/>
          <w:iCs/>
          <w:color w:val="1C1E21"/>
          <w:sz w:val="26"/>
          <w:szCs w:val="26"/>
          <w:lang w:eastAsia="fr-CA"/>
        </w:rPr>
        <w:t xml:space="preserve">Loi sur les compétences municipales ;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EN CONSÉQUENCE, je déclare solennellement que je m’engagerai, si je suis élu député de l’Assemblée nationale, lors de la prochaine élection québécoise, à travailler à la réalisation du Projet Liberté‐Nation qui mènera à la création de la République fédérale du Québec, peu importe le parti qui formera le prochain gouvernement.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_____________________________________ Signature du candidat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Fait à Terrebonne, ce /jour/ mois/ année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Par Me Guy Bertrand avocat et constitutionnaliste</w:t>
      </w: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DEVENIR MEMBRE DE PROJET LIBERTÉ-NATION/ POURQUOI?</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5B848669" wp14:editId="3411294A">
            <wp:extent cx="5957316" cy="2482215"/>
            <wp:effectExtent l="0" t="0" r="5715" b="0"/>
            <wp:docPr id="45" name="u_j_1c" descr="https://scontent.fyhu2-1.fna.fbcdn.net/v/t1.0-9/p720x720/60333426_2281107372101243_4938877855397314560_o.jpg?_nc_cat=110&amp;_nc_ht=scontent.fyhu2-1.fna&amp;oh=554ea4618fadeaa3daaec02663649e74&amp;oe=5D64A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c" descr="https://scontent.fyhu2-1.fna.fbcdn.net/v/t1.0-9/p720x720/60333426_2281107372101243_4938877855397314560_o.jpg?_nc_cat=110&amp;_nc_ht=scontent.fyhu2-1.fna&amp;oh=554ea4618fadeaa3daaec02663649e74&amp;oe=5D64AF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63090" cy="2484621"/>
                    </a:xfrm>
                    <a:prstGeom prst="rect">
                      <a:avLst/>
                    </a:prstGeom>
                    <a:noFill/>
                    <a:ln>
                      <a:noFill/>
                    </a:ln>
                  </pic:spPr>
                </pic:pic>
              </a:graphicData>
            </a:graphic>
          </wp:inline>
        </w:drawing>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En devenant membre de Projet Liberté-Nation, vous vous assurez de participer à la réalisation de ce projet révolutionnaire dans son contenu et unique dans sa présentation, tout en vivant une expérience unique au monde, soit celle de refonder un pays.</w:t>
      </w:r>
    </w:p>
    <w:p w:rsidR="00480039" w:rsidRPr="008D31FC" w:rsidRDefault="00480039"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POUR TOUT SAVOIR sur le Projet Liberté-Nation et la République fédérale du Québec:</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06254230" wp14:editId="26ABA8B3">
            <wp:extent cx="1353896" cy="1880412"/>
            <wp:effectExtent l="0" t="0" r="0" b="5715"/>
            <wp:docPr id="46" name="u_j_1d" descr="https://scontent.fyhu2-1.fna.fbcdn.net/v/t1.0-9/q92/p720x720/60254993_2281108222101158_8008396788920745984_o.jpg?_nc_cat=102&amp;_nc_ht=scontent.fyhu2-1.fna&amp;oh=c820b2c48cdcd84d6c05159404addf04&amp;oe=5D72B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d" descr="https://scontent.fyhu2-1.fna.fbcdn.net/v/t1.0-9/q92/p720x720/60254993_2281108222101158_8008396788920745984_o.jpg?_nc_cat=102&amp;_nc_ht=scontent.fyhu2-1.fna&amp;oh=c820b2c48cdcd84d6c05159404addf04&amp;oe=5D72B5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5663" cy="1896755"/>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 xml:space="preserve">Voyez d'abord le résumé dans un documentaire de 45 minutes divisé en 12 capsules-vidéo de quelques minutes chacune sur le site: </w:t>
      </w:r>
      <w:hyperlink r:id="rId55" w:tgtFrame="_blank" w:history="1">
        <w:r w:rsidRPr="008D31FC">
          <w:rPr>
            <w:rFonts w:ascii="inherit" w:eastAsia="Times New Roman" w:hAnsi="inherit" w:cs="Helvetica"/>
            <w:color w:val="385898"/>
            <w:sz w:val="26"/>
            <w:szCs w:val="26"/>
            <w:u w:val="single"/>
            <w:lang w:eastAsia="fr-CA"/>
          </w:rPr>
          <w:t>www.republiquefederaleduquebec.com</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Ensuite consultez</w:t>
      </w:r>
      <w:r w:rsidR="00480039">
        <w:rPr>
          <w:rFonts w:ascii="inherit" w:eastAsia="Times New Roman" w:hAnsi="inherit" w:cs="Helvetica"/>
          <w:color w:val="1C1E21"/>
          <w:sz w:val="26"/>
          <w:szCs w:val="26"/>
          <w:lang w:eastAsia="fr-CA"/>
        </w:rPr>
        <w:t xml:space="preserve"> </w:t>
      </w:r>
      <w:r w:rsidRPr="008D31FC">
        <w:rPr>
          <w:rFonts w:ascii="inherit" w:eastAsia="Times New Roman" w:hAnsi="inherit" w:cs="Helvetica"/>
          <w:color w:val="1C1E21"/>
          <w:sz w:val="26"/>
          <w:szCs w:val="26"/>
          <w:lang w:eastAsia="fr-CA"/>
        </w:rPr>
        <w:t>l'ouvrage de Me Guy Bertrand qui comprend 3 tomes que vous pouvez télécharger gratuitement à partir des liens suivants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5E68EF52" wp14:editId="17B1FE80">
            <wp:extent cx="2468880" cy="3703320"/>
            <wp:effectExtent l="0" t="0" r="7620" b="0"/>
            <wp:docPr id="47" name="u_j_1e" descr="https://scontent.fyhu2-1.fna.fbcdn.net/v/t1.0-9/60757352_2281108792101101_71916435642777600_n.jpg?_nc_cat=106&amp;_nc_ht=scontent.fyhu2-1.fna&amp;oh=818c2a8a131e99543d2ba4379aa775e9&amp;oe=5D66E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e" descr="https://scontent.fyhu2-1.fna.fbcdn.net/v/t1.0-9/60757352_2281108792101101_71916435642777600_n.jpg?_nc_cat=106&amp;_nc_ht=scontent.fyhu2-1.fna&amp;oh=818c2a8a131e99543d2ba4379aa775e9&amp;oe=5D66E6A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8880" cy="370332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Premier Tome: Guide d'accès à l'indépendance - Pour la survie du Québec français</w:t>
      </w:r>
      <w:r w:rsidRPr="008D31FC">
        <w:rPr>
          <w:rFonts w:ascii="inherit" w:eastAsia="Times New Roman" w:hAnsi="inherit" w:cs="Helvetica"/>
          <w:color w:val="1C1E21"/>
          <w:sz w:val="26"/>
          <w:szCs w:val="26"/>
          <w:lang w:eastAsia="fr-CA"/>
        </w:rPr>
        <w:t xml:space="preserve"> Essai - </w:t>
      </w:r>
      <w:hyperlink r:id="rId57" w:tgtFrame="_blank" w:history="1">
        <w:r w:rsidRPr="008D31FC">
          <w:rPr>
            <w:rFonts w:ascii="inherit" w:eastAsia="Times New Roman" w:hAnsi="inherit" w:cs="Helvetica"/>
            <w:color w:val="385898"/>
            <w:sz w:val="26"/>
            <w:szCs w:val="26"/>
            <w:u w:val="single"/>
            <w:lang w:eastAsia="fr-CA"/>
          </w:rPr>
          <w:t>http://manuscritdepot.com/livres-gratuits/pdf-livres/n.guy-bertrand.1.pdf</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BC22A5" w:rsidRPr="008D31FC" w:rsidRDefault="00BC22A5"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7AB20C5B" wp14:editId="613FEBE8">
            <wp:extent cx="2831795" cy="4226560"/>
            <wp:effectExtent l="0" t="0" r="6985" b="2540"/>
            <wp:docPr id="48" name="u_j_1f" descr="https://scontent.fyhu2-1.fna.fbcdn.net/v/t1.0-9/60085299_2281109268767720_2404985221070979072_n.jpg?_nc_cat=109&amp;_nc_ht=scontent.fyhu2-1.fna&amp;oh=5df3882db16e26f517d7df3bc7688253&amp;oe=5D74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f" descr="https://scontent.fyhu2-1.fna.fbcdn.net/v/t1.0-9/60085299_2281109268767720_2404985221070979072_n.jpg?_nc_cat=109&amp;_nc_ht=scontent.fyhu2-1.fna&amp;oh=5df3882db16e26f517d7df3bc7688253&amp;oe=5D7432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3054" cy="4258291"/>
                    </a:xfrm>
                    <a:prstGeom prst="rect">
                      <a:avLst/>
                    </a:prstGeom>
                    <a:noFill/>
                    <a:ln>
                      <a:noFill/>
                    </a:ln>
                  </pic:spPr>
                </pic:pic>
              </a:graphicData>
            </a:graphic>
          </wp:inline>
        </w:drawing>
      </w:r>
    </w:p>
    <w:p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Deuxième Tome : Le Projet Liberté-Nation</w:t>
      </w:r>
      <w:r w:rsidRPr="008D31FC">
        <w:rPr>
          <w:rFonts w:ascii="inherit" w:eastAsia="Times New Roman" w:hAnsi="inherit" w:cs="Helvetica"/>
          <w:color w:val="1C1E21"/>
          <w:sz w:val="26"/>
          <w:szCs w:val="26"/>
          <w:lang w:eastAsia="fr-CA"/>
        </w:rPr>
        <w:t xml:space="preserve"> - Plan d’affaires pour réaliser l’indépendance du Québec tout en conservant notre part du Canada, Essai - </w:t>
      </w:r>
      <w:hyperlink r:id="rId59" w:tgtFrame="_blank" w:history="1">
        <w:r w:rsidRPr="008D31FC">
          <w:rPr>
            <w:rFonts w:ascii="inherit" w:eastAsia="Times New Roman" w:hAnsi="inherit" w:cs="Helvetica"/>
            <w:color w:val="385898"/>
            <w:sz w:val="26"/>
            <w:szCs w:val="26"/>
            <w:u w:val="single"/>
            <w:lang w:eastAsia="fr-CA"/>
          </w:rPr>
          <w:t>http://manuscritdepot.com/livres-gratuits/pdf-livres/n.guy-bertrand.2.3.pdf</w:t>
        </w:r>
      </w:hyperlink>
      <w:r w:rsidRPr="008D31FC">
        <w:rPr>
          <w:rFonts w:ascii="inherit" w:eastAsia="Times New Roman" w:hAnsi="inherit" w:cs="Helvetica"/>
          <w:color w:val="1C1E21"/>
          <w:sz w:val="26"/>
          <w:szCs w:val="26"/>
          <w:lang w:eastAsia="fr-CA"/>
        </w:rPr>
        <w:t>;</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1B90EAA8" wp14:editId="0FA3D849">
            <wp:extent cx="2065015" cy="3156710"/>
            <wp:effectExtent l="0" t="0" r="0" b="5715"/>
            <wp:docPr id="49" name="u_j_1g" descr="https://scontent.fyhu2-1.fna.fbcdn.net/v/t1.0-9/60287863_2281109622101018_1598634445873610752_n.jpg?_nc_cat=110&amp;_nc_ht=scontent.fyhu2-1.fna&amp;oh=b65ca8146ef4d1a12fbfd782e58d3343&amp;oe=5D5C0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g" descr="https://scontent.fyhu2-1.fna.fbcdn.net/v/t1.0-9/60287863_2281109622101018_1598634445873610752_n.jpg?_nc_cat=110&amp;_nc_ht=scontent.fyhu2-1.fna&amp;oh=b65ca8146ef4d1a12fbfd782e58d3343&amp;oe=5D5C0D6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8330" cy="3207638"/>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Troisième Tome : Bienvenue République fédérale du Québec</w:t>
      </w:r>
      <w:r w:rsidRPr="008D31FC">
        <w:rPr>
          <w:rFonts w:ascii="inherit" w:eastAsia="Times New Roman" w:hAnsi="inherit" w:cs="Helvetica"/>
          <w:color w:val="1C1E21"/>
          <w:sz w:val="26"/>
          <w:szCs w:val="26"/>
          <w:lang w:eastAsia="fr-CA"/>
        </w:rPr>
        <w:t xml:space="preserve"> - Refonder le Québec à partir des régions, Manifeste:</w:t>
      </w:r>
      <w:hyperlink r:id="rId61" w:tgtFrame="_blank" w:history="1">
        <w:r w:rsidRPr="008D31FC">
          <w:rPr>
            <w:rFonts w:ascii="inherit" w:eastAsia="Times New Roman" w:hAnsi="inherit" w:cs="Helvetica"/>
            <w:color w:val="385898"/>
            <w:sz w:val="26"/>
            <w:szCs w:val="26"/>
            <w:u w:val="single"/>
            <w:lang w:eastAsia="fr-CA"/>
          </w:rPr>
          <w:t>http://manuscritdepot.com/livres-gratuits/pdf-livres/n.guy-bertrand.3.pdf</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L'ouvrage comprendra aussi le profil de chacune des 17 régions administratives du Québec comme futurs États autonomes de la République fédérale du Québec, dans le cadre du Projet Liberté-Nation/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On y voit que ses pouvoirs politiques, juridiques, économiques et financiers seraient comparables à ceux des provinces canadiennes notamment: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(01) Profil de l’État du Bas-Saint-Laurent (01/17)</w:t>
      </w:r>
      <w:r w:rsidRPr="008D31FC">
        <w:rPr>
          <w:rFonts w:ascii="inherit" w:eastAsia="Times New Roman" w:hAnsi="inherit" w:cs="Helvetica"/>
          <w:color w:val="1C1E21"/>
          <w:sz w:val="26"/>
          <w:szCs w:val="26"/>
          <w:lang w:eastAsia="fr-CA"/>
        </w:rPr>
        <w:t xml:space="preserve">. </w:t>
      </w:r>
      <w:hyperlink r:id="rId62" w:history="1">
        <w:r w:rsidRPr="008D31FC">
          <w:rPr>
            <w:rFonts w:ascii="inherit" w:eastAsia="Times New Roman" w:hAnsi="inherit" w:cs="Helvetica"/>
            <w:color w:val="385898"/>
            <w:sz w:val="26"/>
            <w:szCs w:val="26"/>
            <w:u w:val="single"/>
            <w:lang w:eastAsia="fr-CA"/>
          </w:rPr>
          <w:t>https://www.facebook.com/notes/guy-bertrand/0117-profil-du-bas-saint-laurent-voyez-tous-ses-pouvoirs-comme-futur-%C3%A9tat-autono/2161524437392871/</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(02) Profil de l’État du Saguenay-Lac-Saint-Jean (02/17)</w:t>
      </w:r>
      <w:r w:rsidRPr="008D31FC">
        <w:rPr>
          <w:rFonts w:ascii="inherit" w:eastAsia="Times New Roman" w:hAnsi="inherit" w:cs="Helvetica"/>
          <w:color w:val="1C1E21"/>
          <w:sz w:val="26"/>
          <w:szCs w:val="26"/>
          <w:lang w:eastAsia="fr-CA"/>
        </w:rPr>
        <w:t xml:space="preserve"> </w:t>
      </w:r>
      <w:hyperlink r:id="rId63" w:history="1">
        <w:r w:rsidRPr="008D31FC">
          <w:rPr>
            <w:rFonts w:ascii="inherit" w:eastAsia="Times New Roman" w:hAnsi="inherit" w:cs="Helvetica"/>
            <w:color w:val="385898"/>
            <w:sz w:val="26"/>
            <w:szCs w:val="26"/>
            <w:u w:val="single"/>
            <w:lang w:eastAsia="fr-CA"/>
          </w:rPr>
          <w:t>https://www.facebook.com/notes/guy-bertrand/02profil-du-saguenay-lac-saint-jean-dans-le-cadre-du-projet-libert%C3%A9-nation-un-%C3%A9t/2167901166755198/</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lastRenderedPageBreak/>
        <w:t>(3) Profil de L’État de la Capitale-Nationale (03/17)</w:t>
      </w:r>
      <w:r w:rsidRPr="008D31FC">
        <w:rPr>
          <w:rFonts w:ascii="inherit" w:eastAsia="Times New Roman" w:hAnsi="inherit" w:cs="Helvetica"/>
          <w:color w:val="1C1E21"/>
          <w:sz w:val="26"/>
          <w:szCs w:val="26"/>
          <w:lang w:eastAsia="fr-CA"/>
        </w:rPr>
        <w:t xml:space="preserve"> </w:t>
      </w:r>
      <w:hyperlink r:id="rId64" w:history="1">
        <w:r w:rsidRPr="008D31FC">
          <w:rPr>
            <w:rFonts w:ascii="inherit" w:eastAsia="Times New Roman" w:hAnsi="inherit" w:cs="Helvetica"/>
            <w:color w:val="385898"/>
            <w:sz w:val="26"/>
            <w:szCs w:val="26"/>
            <w:u w:val="single"/>
            <w:lang w:eastAsia="fr-CA"/>
          </w:rPr>
          <w:t>https://www.facebook.com/notes/guy-bertrand/03-profil-la-capitale-nationale-dans-le-cadre-du-projet-libert%C3%A9-nation-un-%C3%A9tat-s/2171519563060025/</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(04) Profil de l’État de la Mauricie(04/17)</w:t>
      </w:r>
      <w:r w:rsidRPr="008D31FC">
        <w:rPr>
          <w:rFonts w:ascii="inherit" w:eastAsia="Times New Roman" w:hAnsi="inherit" w:cs="Helvetica"/>
          <w:color w:val="1C1E21"/>
          <w:sz w:val="26"/>
          <w:szCs w:val="26"/>
          <w:lang w:eastAsia="fr-CA"/>
        </w:rPr>
        <w:t xml:space="preserve"> </w:t>
      </w:r>
      <w:hyperlink r:id="rId65" w:history="1">
        <w:r w:rsidRPr="008D31FC">
          <w:rPr>
            <w:rFonts w:ascii="inherit" w:eastAsia="Times New Roman" w:hAnsi="inherit" w:cs="Helvetica"/>
            <w:color w:val="385898"/>
            <w:sz w:val="26"/>
            <w:szCs w:val="26"/>
            <w:u w:val="single"/>
            <w:lang w:eastAsia="fr-CA"/>
          </w:rPr>
          <w:t>https://www.facebook.com/notes/guy-bertrand/04-profil-de-la-mauricie-stature-dune-province-mais-sans-pouvoir-aucunsolution-s/2182694435275871/</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(05) Profil de l’État de l’Estrie (05/17)</w:t>
      </w:r>
      <w:r w:rsidRPr="008D31FC">
        <w:rPr>
          <w:rFonts w:ascii="inherit" w:eastAsia="Times New Roman" w:hAnsi="inherit" w:cs="Helvetica"/>
          <w:color w:val="1C1E21"/>
          <w:sz w:val="26"/>
          <w:szCs w:val="26"/>
          <w:lang w:eastAsia="fr-CA"/>
        </w:rPr>
        <w:t xml:space="preserve"> </w:t>
      </w:r>
      <w:hyperlink r:id="rId66" w:history="1">
        <w:r w:rsidRPr="008D31FC">
          <w:rPr>
            <w:rFonts w:ascii="inherit" w:eastAsia="Times New Roman" w:hAnsi="inherit" w:cs="Helvetica"/>
            <w:color w:val="385898"/>
            <w:sz w:val="26"/>
            <w:szCs w:val="26"/>
            <w:u w:val="single"/>
            <w:lang w:eastAsia="fr-CA"/>
          </w:rPr>
          <w:t>https://www.facebook.com/notes/guy-bertrand/05-profil-de-la-r%C3%A9gion-de-lestrie-qui-a-stature-dune-province-mais-sans-pouvoir-/2183977305147584/</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(06) Profil de l’État de Montréal (06/17)</w:t>
      </w:r>
      <w:r w:rsidRPr="008D31FC">
        <w:rPr>
          <w:rFonts w:ascii="inherit" w:eastAsia="Times New Roman" w:hAnsi="inherit" w:cs="Helvetica"/>
          <w:color w:val="1C1E21"/>
          <w:sz w:val="26"/>
          <w:szCs w:val="26"/>
          <w:lang w:eastAsia="fr-CA"/>
        </w:rPr>
        <w:t xml:space="preserve"> </w:t>
      </w:r>
      <w:hyperlink r:id="rId67" w:history="1">
        <w:r w:rsidRPr="008D31FC">
          <w:rPr>
            <w:rFonts w:ascii="inherit" w:eastAsia="Times New Roman" w:hAnsi="inherit" w:cs="Helvetica"/>
            <w:color w:val="385898"/>
            <w:sz w:val="26"/>
            <w:szCs w:val="26"/>
            <w:u w:val="single"/>
            <w:lang w:eastAsia="fr-CA"/>
          </w:rPr>
          <w:t>https://www.facebook.com/notes/guy-bertrand/06-profil-de-l%C3%A9tat-de-montr%C3%A9alsa-grandeur-et-sa-puissance-dans-le-cadre-du-proje/2187314318147216/</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(07) Profil de l’État de l’Outaouais (07/17) </w:t>
      </w:r>
      <w:hyperlink r:id="rId68" w:history="1">
        <w:r w:rsidRPr="008D31FC">
          <w:rPr>
            <w:rFonts w:ascii="inherit" w:eastAsia="Times New Roman" w:hAnsi="inherit" w:cs="Helvetica"/>
            <w:color w:val="385898"/>
            <w:sz w:val="26"/>
            <w:szCs w:val="26"/>
            <w:u w:val="single"/>
            <w:lang w:eastAsia="fr-CA"/>
          </w:rPr>
          <w:t>https://www.facebook.com/notes/guy-bertrand/07-profil-de-l%C3%A9tat-de-loutaouaissa-grandeur-dans-le-cadre-du-projet-libert%C3%A9-nati/2190020834543231/</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(08) Profil de l’État de l’Abitibi-Témiscamingue (08 de 17)</w:t>
      </w:r>
      <w:r w:rsidRPr="008D31FC">
        <w:rPr>
          <w:rFonts w:ascii="inherit" w:eastAsia="Times New Roman" w:hAnsi="inherit" w:cs="Helvetica"/>
          <w:color w:val="1C1E21"/>
          <w:sz w:val="26"/>
          <w:szCs w:val="26"/>
          <w:lang w:eastAsia="fr-CA"/>
        </w:rPr>
        <w:t xml:space="preserve"> </w:t>
      </w:r>
      <w:hyperlink r:id="rId69" w:history="1">
        <w:r w:rsidRPr="008D31FC">
          <w:rPr>
            <w:rFonts w:ascii="inherit" w:eastAsia="Times New Roman" w:hAnsi="inherit" w:cs="Helvetica"/>
            <w:color w:val="385898"/>
            <w:sz w:val="26"/>
            <w:szCs w:val="26"/>
            <w:u w:val="single"/>
            <w:lang w:eastAsia="fr-CA"/>
          </w:rPr>
          <w:t>https://www.facebook.com/notes/guy-bertrand/08-profil-de-labitibi-témiscamingue-au-sein-de-la-rfq-un-état-comparable-à-lîle-/2199360233609291/</w:t>
        </w:r>
      </w:hyperlink>
    </w:p>
    <w:p w:rsidR="00BC22A5"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(09)Profil de l’État de la Côte-Nord (09 de 17)</w:t>
      </w:r>
      <w:r w:rsidRPr="008D31FC">
        <w:rPr>
          <w:rFonts w:ascii="inherit" w:eastAsia="Times New Roman" w:hAnsi="inherit" w:cs="Helvetica"/>
          <w:color w:val="1C1E21"/>
          <w:sz w:val="26"/>
          <w:szCs w:val="26"/>
          <w:lang w:eastAsia="fr-CA"/>
        </w:rPr>
        <w:t xml:space="preserve"> </w:t>
      </w:r>
      <w:hyperlink r:id="rId70" w:history="1">
        <w:r w:rsidRPr="008D31FC">
          <w:rPr>
            <w:rFonts w:ascii="inherit" w:eastAsia="Times New Roman" w:hAnsi="inherit" w:cs="Helvetica"/>
            <w:color w:val="385898"/>
            <w:sz w:val="26"/>
            <w:szCs w:val="26"/>
            <w:u w:val="single"/>
            <w:lang w:eastAsia="fr-CA"/>
          </w:rPr>
          <w:t>https://www.facebook.com/notes/guy-bertrand/09-profil-de-la-c%C3%B4te-nord-dans-le-cadre-de-plnun-%C3%A9tat-autonomedes-pouvoirs-const/2210956565782991/</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(10) Profil de l’État du Nord-du-Québec (10 de 17)</w:t>
      </w:r>
      <w:r w:rsidRPr="008D31FC">
        <w:rPr>
          <w:rFonts w:ascii="inherit" w:eastAsia="Times New Roman" w:hAnsi="inherit" w:cs="Helvetica"/>
          <w:color w:val="1C1E21"/>
          <w:sz w:val="26"/>
          <w:szCs w:val="26"/>
          <w:lang w:eastAsia="fr-CA"/>
        </w:rPr>
        <w:t xml:space="preserve"> </w:t>
      </w:r>
      <w:hyperlink r:id="rId71" w:history="1">
        <w:r w:rsidRPr="008D31FC">
          <w:rPr>
            <w:rFonts w:ascii="inherit" w:eastAsia="Times New Roman" w:hAnsi="inherit" w:cs="Helvetica"/>
            <w:color w:val="385898"/>
            <w:sz w:val="26"/>
            <w:szCs w:val="26"/>
            <w:u w:val="single"/>
            <w:lang w:eastAsia="fr-CA"/>
          </w:rPr>
          <w:t>https://www.facebook.com/notes/guy-bertrand/10profil-du-nord-du-qu%C3%A9bec-avec-pln-un-%C3%A9tat-autonome-2-fois-plus-grand-que-lalle/2215975991947715/</w:t>
        </w:r>
      </w:hyperlink>
      <w:r w:rsidRPr="008D31FC">
        <w:rPr>
          <w:rFonts w:ascii="inherit" w:eastAsia="Times New Roman" w:hAnsi="inherit" w:cs="Helvetica"/>
          <w:color w:val="1C1E21"/>
          <w:sz w:val="26"/>
          <w:szCs w:val="26"/>
          <w:lang w:eastAsia="fr-CA"/>
        </w:rPr>
        <w:t xml:space="preserve">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lastRenderedPageBreak/>
        <w:t>(11) Profil de l’État de la Gaspésie-Îles-de-la-Madeleine (11 de 17)</w:t>
      </w:r>
      <w:r w:rsidRPr="008D31FC">
        <w:rPr>
          <w:rFonts w:ascii="inherit" w:eastAsia="Times New Roman" w:hAnsi="inherit" w:cs="Helvetica"/>
          <w:color w:val="1C1E21"/>
          <w:sz w:val="26"/>
          <w:szCs w:val="26"/>
          <w:lang w:eastAsia="fr-CA"/>
        </w:rPr>
        <w:t xml:space="preserve"> </w:t>
      </w:r>
      <w:hyperlink r:id="rId72" w:history="1">
        <w:r w:rsidRPr="008D31FC">
          <w:rPr>
            <w:rFonts w:ascii="inherit" w:eastAsia="Times New Roman" w:hAnsi="inherit" w:cs="Helvetica"/>
            <w:color w:val="385898"/>
            <w:sz w:val="26"/>
            <w:szCs w:val="26"/>
            <w:u w:val="single"/>
            <w:lang w:eastAsia="fr-CA"/>
          </w:rPr>
          <w:t>https://www.facebook.com/notes/guy-bertrand/11-profil-de-l%C3%A9tat-de-la-gasp%C3%A9sie-%C3%AEles-de-la-madeleine-dans-le-cadre-de-pln-des-/2247917978753516/</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(12) Profil de Chaudière-Appalaches (12 de 17)</w:t>
      </w:r>
      <w:r w:rsidRPr="008D31FC">
        <w:rPr>
          <w:rFonts w:ascii="inherit" w:eastAsia="Times New Roman" w:hAnsi="inherit" w:cs="Helvetica"/>
          <w:color w:val="1C1E21"/>
          <w:sz w:val="26"/>
          <w:szCs w:val="26"/>
          <w:lang w:eastAsia="fr-CA"/>
        </w:rPr>
        <w:t xml:space="preserve"> </w:t>
      </w:r>
      <w:hyperlink r:id="rId73" w:history="1">
        <w:r w:rsidRPr="008D31FC">
          <w:rPr>
            <w:rFonts w:ascii="inherit" w:eastAsia="Times New Roman" w:hAnsi="inherit" w:cs="Helvetica"/>
            <w:color w:val="385898"/>
            <w:sz w:val="26"/>
            <w:szCs w:val="26"/>
            <w:u w:val="single"/>
            <w:lang w:eastAsia="fr-CA"/>
          </w:rPr>
          <w:t>https://www.facebook.com/notes/guy-bertrand/12-profil-de-l%C3%A9tat-de-chaudi%C3%A8re-appalaches-dans-le-cadre-du-projet-libert%C3%A9-natio/2256488454563135/</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(13) Profil de l’État de Laval (13 de 17)</w:t>
      </w:r>
      <w:r w:rsidRPr="008D31FC">
        <w:rPr>
          <w:rFonts w:ascii="inherit" w:eastAsia="Times New Roman" w:hAnsi="inherit" w:cs="Helvetica"/>
          <w:color w:val="1C1E21"/>
          <w:sz w:val="26"/>
          <w:szCs w:val="26"/>
          <w:lang w:eastAsia="fr-CA"/>
        </w:rPr>
        <w:t xml:space="preserve"> </w:t>
      </w:r>
      <w:hyperlink r:id="rId74" w:history="1">
        <w:r w:rsidRPr="008D31FC">
          <w:rPr>
            <w:rFonts w:ascii="inherit" w:eastAsia="Times New Roman" w:hAnsi="inherit" w:cs="Helvetica"/>
            <w:color w:val="385898"/>
            <w:sz w:val="26"/>
            <w:szCs w:val="26"/>
            <w:u w:val="single"/>
            <w:lang w:eastAsia="fr-CA"/>
          </w:rPr>
          <w:t>https://www.facebook.com/notes/guy-bertrand/13-profil-de-l%C3%A9tat-de-laval-dans-le-cadre-du-projet-libert%C3%A9-nation-qui-m%C3%A8ne-%C3%A0-la/2266322473579733/</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(14) Profil de Lanaudière (14 de 17)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 profil des autres régions suivra dans les prochaines semaines sur Facebook et sur Twitter.</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PLN est le seul projet qui permettra aux 17 régions du Québec, dont celle de Lanaudière d'obtenir le statut d'États autonomes et unis au sein d'une république de langue française, soit la République fédérale du Québec. Voir le documentaire qui résume le projet sur le site: </w:t>
      </w:r>
      <w:hyperlink r:id="rId75" w:tgtFrame="_blank" w:history="1">
        <w:r w:rsidRPr="008D31FC">
          <w:rPr>
            <w:rFonts w:ascii="inherit" w:eastAsia="Times New Roman" w:hAnsi="inherit" w:cs="Helvetica"/>
            <w:color w:val="385898"/>
            <w:sz w:val="26"/>
            <w:szCs w:val="26"/>
            <w:u w:val="single"/>
            <w:lang w:eastAsia="fr-CA"/>
          </w:rPr>
          <w:t>www.republiquefederaleduquebec.com</w:t>
        </w:r>
      </w:hyperlink>
      <w:r w:rsidRPr="008D31FC">
        <w:rPr>
          <w:rFonts w:ascii="inherit" w:eastAsia="Times New Roman" w:hAnsi="inherit" w:cs="Helvetica"/>
          <w:color w:val="1C1E21"/>
          <w:sz w:val="26"/>
          <w:szCs w:val="26"/>
          <w:lang w:eastAsia="fr-CA"/>
        </w:rPr>
        <w:t xml:space="preserve">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Merci et à bientôt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Me Guy Bertrand avocat et constitutionnaliste</w:t>
      </w:r>
    </w:p>
    <w:p w:rsidR="008D31FC" w:rsidRPr="008D31FC" w:rsidRDefault="00BC22A5"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Québec ce 16</w:t>
      </w:r>
      <w:r w:rsidR="008D31FC" w:rsidRPr="008D31FC">
        <w:rPr>
          <w:rFonts w:ascii="inherit" w:eastAsia="Times New Roman" w:hAnsi="inherit" w:cs="Helvetica"/>
          <w:color w:val="1C1E21"/>
          <w:sz w:val="26"/>
          <w:szCs w:val="26"/>
          <w:lang w:eastAsia="fr-CA"/>
        </w:rPr>
        <w:t xml:space="preserve"> mai 2019</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1870294" wp14:editId="3CE6C2A6">
            <wp:extent cx="1507253" cy="1097280"/>
            <wp:effectExtent l="0" t="0" r="0" b="7620"/>
            <wp:docPr id="50" name="u_j_1h" descr="https://scontent.fyhu2-1.fna.fbcdn.net/v/t1.0-9/60629047_2281114285433885_8989717157298307072_n.jpg?_nc_cat=103&amp;_nc_ht=scontent.fyhu2-1.fna&amp;oh=7bd38ee8a36f074a0dd0459f11cd72aa&amp;oe=5D723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h" descr="https://scontent.fyhu2-1.fna.fbcdn.net/v/t1.0-9/60629047_2281114285433885_8989717157298307072_n.jpg?_nc_cat=103&amp;_nc_ht=scontent.fyhu2-1.fna&amp;oh=7bd38ee8a36f074a0dd0459f11cd72aa&amp;oe=5D723DF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2395" cy="1108303"/>
                    </a:xfrm>
                    <a:prstGeom prst="rect">
                      <a:avLst/>
                    </a:prstGeom>
                    <a:noFill/>
                    <a:ln>
                      <a:noFill/>
                    </a:ln>
                  </pic:spPr>
                </pic:pic>
              </a:graphicData>
            </a:graphic>
          </wp:inline>
        </w:drawing>
      </w:r>
    </w:p>
    <w:p w:rsidR="00A06E04" w:rsidRDefault="00A06E04"/>
    <w:sectPr w:rsidR="00A06E0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344AB"/>
    <w:multiLevelType w:val="multilevel"/>
    <w:tmpl w:val="32BC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536B3"/>
    <w:multiLevelType w:val="multilevel"/>
    <w:tmpl w:val="807E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8E34BA"/>
    <w:multiLevelType w:val="multilevel"/>
    <w:tmpl w:val="275E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6E13E3"/>
    <w:multiLevelType w:val="multilevel"/>
    <w:tmpl w:val="286C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456323"/>
    <w:multiLevelType w:val="multilevel"/>
    <w:tmpl w:val="FC76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103870"/>
    <w:multiLevelType w:val="multilevel"/>
    <w:tmpl w:val="A954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E86011"/>
    <w:multiLevelType w:val="multilevel"/>
    <w:tmpl w:val="5574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1FC"/>
    <w:rsid w:val="000444C6"/>
    <w:rsid w:val="00174CEF"/>
    <w:rsid w:val="0019059B"/>
    <w:rsid w:val="0031301A"/>
    <w:rsid w:val="00433678"/>
    <w:rsid w:val="00480039"/>
    <w:rsid w:val="007B1ED8"/>
    <w:rsid w:val="008C63D4"/>
    <w:rsid w:val="008D31FC"/>
    <w:rsid w:val="00941D29"/>
    <w:rsid w:val="009B581D"/>
    <w:rsid w:val="00A06E04"/>
    <w:rsid w:val="00BC22A5"/>
    <w:rsid w:val="00C85703"/>
    <w:rsid w:val="00D03EF9"/>
    <w:rsid w:val="00E02311"/>
    <w:rsid w:val="00F36F0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749422-82F7-4F1F-AC6F-4CE5C70A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6F0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6F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4936">
      <w:bodyDiv w:val="1"/>
      <w:marLeft w:val="0"/>
      <w:marRight w:val="0"/>
      <w:marTop w:val="0"/>
      <w:marBottom w:val="0"/>
      <w:divBdr>
        <w:top w:val="none" w:sz="0" w:space="0" w:color="auto"/>
        <w:left w:val="none" w:sz="0" w:space="0" w:color="auto"/>
        <w:bottom w:val="none" w:sz="0" w:space="0" w:color="auto"/>
        <w:right w:val="none" w:sz="0" w:space="0" w:color="auto"/>
      </w:divBdr>
    </w:div>
    <w:div w:id="364981985">
      <w:bodyDiv w:val="1"/>
      <w:marLeft w:val="0"/>
      <w:marRight w:val="0"/>
      <w:marTop w:val="0"/>
      <w:marBottom w:val="0"/>
      <w:divBdr>
        <w:top w:val="none" w:sz="0" w:space="0" w:color="auto"/>
        <w:left w:val="none" w:sz="0" w:space="0" w:color="auto"/>
        <w:bottom w:val="none" w:sz="0" w:space="0" w:color="auto"/>
        <w:right w:val="none" w:sz="0" w:space="0" w:color="auto"/>
      </w:divBdr>
      <w:divsChild>
        <w:div w:id="54089388">
          <w:marLeft w:val="0"/>
          <w:marRight w:val="0"/>
          <w:marTop w:val="0"/>
          <w:marBottom w:val="0"/>
          <w:divBdr>
            <w:top w:val="none" w:sz="0" w:space="0" w:color="auto"/>
            <w:left w:val="none" w:sz="0" w:space="0" w:color="auto"/>
            <w:bottom w:val="none" w:sz="0" w:space="0" w:color="auto"/>
            <w:right w:val="none" w:sz="0" w:space="0" w:color="auto"/>
          </w:divBdr>
          <w:divsChild>
            <w:div w:id="969288153">
              <w:marLeft w:val="0"/>
              <w:marRight w:val="0"/>
              <w:marTop w:val="0"/>
              <w:marBottom w:val="0"/>
              <w:divBdr>
                <w:top w:val="none" w:sz="0" w:space="0" w:color="auto"/>
                <w:left w:val="none" w:sz="0" w:space="0" w:color="auto"/>
                <w:bottom w:val="none" w:sz="0" w:space="0" w:color="auto"/>
                <w:right w:val="none" w:sz="0" w:space="0" w:color="auto"/>
              </w:divBdr>
              <w:divsChild>
                <w:div w:id="1678384645">
                  <w:marLeft w:val="0"/>
                  <w:marRight w:val="0"/>
                  <w:marTop w:val="0"/>
                  <w:marBottom w:val="0"/>
                  <w:divBdr>
                    <w:top w:val="none" w:sz="0" w:space="0" w:color="auto"/>
                    <w:left w:val="none" w:sz="0" w:space="0" w:color="auto"/>
                    <w:bottom w:val="none" w:sz="0" w:space="0" w:color="auto"/>
                    <w:right w:val="none" w:sz="0" w:space="0" w:color="auto"/>
                  </w:divBdr>
                  <w:divsChild>
                    <w:div w:id="303043084">
                      <w:marLeft w:val="0"/>
                      <w:marRight w:val="0"/>
                      <w:marTop w:val="540"/>
                      <w:marBottom w:val="540"/>
                      <w:divBdr>
                        <w:top w:val="none" w:sz="0" w:space="0" w:color="auto"/>
                        <w:left w:val="none" w:sz="0" w:space="0" w:color="auto"/>
                        <w:bottom w:val="none" w:sz="0" w:space="0" w:color="auto"/>
                        <w:right w:val="none" w:sz="0" w:space="0" w:color="auto"/>
                      </w:divBdr>
                      <w:divsChild>
                        <w:div w:id="1622298240">
                          <w:marLeft w:val="0"/>
                          <w:marRight w:val="0"/>
                          <w:marTop w:val="0"/>
                          <w:marBottom w:val="0"/>
                          <w:divBdr>
                            <w:top w:val="none" w:sz="0" w:space="0" w:color="auto"/>
                            <w:left w:val="none" w:sz="0" w:space="0" w:color="auto"/>
                            <w:bottom w:val="none" w:sz="0" w:space="0" w:color="auto"/>
                            <w:right w:val="none" w:sz="0" w:space="0" w:color="auto"/>
                          </w:divBdr>
                          <w:divsChild>
                            <w:div w:id="984629135">
                              <w:marLeft w:val="0"/>
                              <w:marRight w:val="0"/>
                              <w:marTop w:val="0"/>
                              <w:marBottom w:val="0"/>
                              <w:divBdr>
                                <w:top w:val="none" w:sz="0" w:space="0" w:color="auto"/>
                                <w:left w:val="none" w:sz="0" w:space="0" w:color="auto"/>
                                <w:bottom w:val="none" w:sz="0" w:space="0" w:color="auto"/>
                                <w:right w:val="none" w:sz="0" w:space="0" w:color="auto"/>
                              </w:divBdr>
                              <w:divsChild>
                                <w:div w:id="676031783">
                                  <w:marLeft w:val="0"/>
                                  <w:marRight w:val="0"/>
                                  <w:marTop w:val="0"/>
                                  <w:marBottom w:val="0"/>
                                  <w:divBdr>
                                    <w:top w:val="none" w:sz="0" w:space="0" w:color="auto"/>
                                    <w:left w:val="none" w:sz="0" w:space="0" w:color="auto"/>
                                    <w:bottom w:val="none" w:sz="0" w:space="0" w:color="auto"/>
                                    <w:right w:val="none" w:sz="0" w:space="0" w:color="auto"/>
                                  </w:divBdr>
                                  <w:divsChild>
                                    <w:div w:id="4943325">
                                      <w:marLeft w:val="0"/>
                                      <w:marRight w:val="0"/>
                                      <w:marTop w:val="0"/>
                                      <w:marBottom w:val="180"/>
                                      <w:divBdr>
                                        <w:top w:val="none" w:sz="0" w:space="0" w:color="auto"/>
                                        <w:left w:val="none" w:sz="0" w:space="0" w:color="auto"/>
                                        <w:bottom w:val="none" w:sz="0" w:space="0" w:color="auto"/>
                                        <w:right w:val="none" w:sz="0" w:space="0" w:color="auto"/>
                                      </w:divBdr>
                                    </w:div>
                                    <w:div w:id="1718044698">
                                      <w:marLeft w:val="0"/>
                                      <w:marRight w:val="0"/>
                                      <w:marTop w:val="0"/>
                                      <w:marBottom w:val="0"/>
                                      <w:divBdr>
                                        <w:top w:val="none" w:sz="0" w:space="0" w:color="auto"/>
                                        <w:left w:val="none" w:sz="0" w:space="0" w:color="auto"/>
                                        <w:bottom w:val="none" w:sz="0" w:space="0" w:color="auto"/>
                                        <w:right w:val="none" w:sz="0" w:space="0" w:color="auto"/>
                                      </w:divBdr>
                                      <w:divsChild>
                                        <w:div w:id="319694997">
                                          <w:marLeft w:val="0"/>
                                          <w:marRight w:val="0"/>
                                          <w:marTop w:val="0"/>
                                          <w:marBottom w:val="0"/>
                                          <w:divBdr>
                                            <w:top w:val="none" w:sz="0" w:space="0" w:color="auto"/>
                                            <w:left w:val="none" w:sz="0" w:space="0" w:color="auto"/>
                                            <w:bottom w:val="none" w:sz="0" w:space="0" w:color="auto"/>
                                            <w:right w:val="none" w:sz="0" w:space="0" w:color="auto"/>
                                          </w:divBdr>
                                          <w:divsChild>
                                            <w:div w:id="569313021">
                                              <w:marLeft w:val="0"/>
                                              <w:marRight w:val="0"/>
                                              <w:marTop w:val="0"/>
                                              <w:marBottom w:val="0"/>
                                              <w:divBdr>
                                                <w:top w:val="none" w:sz="0" w:space="0" w:color="auto"/>
                                                <w:left w:val="none" w:sz="0" w:space="0" w:color="auto"/>
                                                <w:bottom w:val="none" w:sz="0" w:space="0" w:color="auto"/>
                                                <w:right w:val="none" w:sz="0" w:space="0" w:color="auto"/>
                                              </w:divBdr>
                                              <w:divsChild>
                                                <w:div w:id="1303731721">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25904359">
                                  <w:marLeft w:val="0"/>
                                  <w:marRight w:val="0"/>
                                  <w:marTop w:val="0"/>
                                  <w:marBottom w:val="0"/>
                                  <w:divBdr>
                                    <w:top w:val="none" w:sz="0" w:space="0" w:color="auto"/>
                                    <w:left w:val="none" w:sz="0" w:space="0" w:color="auto"/>
                                    <w:bottom w:val="none" w:sz="0" w:space="0" w:color="auto"/>
                                    <w:right w:val="none" w:sz="0" w:space="0" w:color="auto"/>
                                  </w:divBdr>
                                  <w:divsChild>
                                    <w:div w:id="1570454760">
                                      <w:marLeft w:val="0"/>
                                      <w:marRight w:val="0"/>
                                      <w:marTop w:val="0"/>
                                      <w:marBottom w:val="0"/>
                                      <w:divBdr>
                                        <w:top w:val="none" w:sz="0" w:space="0" w:color="auto"/>
                                        <w:left w:val="none" w:sz="0" w:space="0" w:color="auto"/>
                                        <w:bottom w:val="none" w:sz="0" w:space="0" w:color="auto"/>
                                        <w:right w:val="none" w:sz="0" w:space="0" w:color="auto"/>
                                      </w:divBdr>
                                      <w:divsChild>
                                        <w:div w:id="147868666">
                                          <w:marLeft w:val="0"/>
                                          <w:marRight w:val="0"/>
                                          <w:marTop w:val="0"/>
                                          <w:marBottom w:val="420"/>
                                          <w:divBdr>
                                            <w:top w:val="none" w:sz="0" w:space="0" w:color="auto"/>
                                            <w:left w:val="none" w:sz="0" w:space="0" w:color="auto"/>
                                            <w:bottom w:val="none" w:sz="0" w:space="0" w:color="auto"/>
                                            <w:right w:val="none" w:sz="0" w:space="0" w:color="auto"/>
                                          </w:divBdr>
                                        </w:div>
                                        <w:div w:id="1507818913">
                                          <w:marLeft w:val="0"/>
                                          <w:marRight w:val="0"/>
                                          <w:marTop w:val="780"/>
                                          <w:marBottom w:val="780"/>
                                          <w:divBdr>
                                            <w:top w:val="none" w:sz="0" w:space="0" w:color="auto"/>
                                            <w:left w:val="none" w:sz="0" w:space="0" w:color="auto"/>
                                            <w:bottom w:val="none" w:sz="0" w:space="0" w:color="auto"/>
                                            <w:right w:val="none" w:sz="0" w:space="0" w:color="auto"/>
                                          </w:divBdr>
                                        </w:div>
                                        <w:div w:id="606236575">
                                          <w:marLeft w:val="0"/>
                                          <w:marRight w:val="0"/>
                                          <w:marTop w:val="0"/>
                                          <w:marBottom w:val="420"/>
                                          <w:divBdr>
                                            <w:top w:val="none" w:sz="0" w:space="0" w:color="auto"/>
                                            <w:left w:val="none" w:sz="0" w:space="0" w:color="auto"/>
                                            <w:bottom w:val="none" w:sz="0" w:space="0" w:color="auto"/>
                                            <w:right w:val="none" w:sz="0" w:space="0" w:color="auto"/>
                                          </w:divBdr>
                                        </w:div>
                                        <w:div w:id="1542936456">
                                          <w:blockQuote w:val="1"/>
                                          <w:marLeft w:val="0"/>
                                          <w:marRight w:val="0"/>
                                          <w:marTop w:val="840"/>
                                          <w:marBottom w:val="840"/>
                                          <w:divBdr>
                                            <w:top w:val="none" w:sz="0" w:space="0" w:color="auto"/>
                                            <w:left w:val="none" w:sz="0" w:space="0" w:color="auto"/>
                                            <w:bottom w:val="none" w:sz="0" w:space="0" w:color="auto"/>
                                            <w:right w:val="none" w:sz="0" w:space="0" w:color="auto"/>
                                          </w:divBdr>
                                        </w:div>
                                        <w:div w:id="600377565">
                                          <w:blockQuote w:val="1"/>
                                          <w:marLeft w:val="0"/>
                                          <w:marRight w:val="0"/>
                                          <w:marTop w:val="840"/>
                                          <w:marBottom w:val="840"/>
                                          <w:divBdr>
                                            <w:top w:val="none" w:sz="0" w:space="0" w:color="auto"/>
                                            <w:left w:val="none" w:sz="0" w:space="0" w:color="auto"/>
                                            <w:bottom w:val="none" w:sz="0" w:space="0" w:color="auto"/>
                                            <w:right w:val="none" w:sz="0" w:space="0" w:color="auto"/>
                                          </w:divBdr>
                                        </w:div>
                                        <w:div w:id="511797064">
                                          <w:marLeft w:val="0"/>
                                          <w:marRight w:val="0"/>
                                          <w:marTop w:val="0"/>
                                          <w:marBottom w:val="420"/>
                                          <w:divBdr>
                                            <w:top w:val="none" w:sz="0" w:space="0" w:color="auto"/>
                                            <w:left w:val="none" w:sz="0" w:space="0" w:color="auto"/>
                                            <w:bottom w:val="none" w:sz="0" w:space="0" w:color="auto"/>
                                            <w:right w:val="none" w:sz="0" w:space="0" w:color="auto"/>
                                          </w:divBdr>
                                        </w:div>
                                        <w:div w:id="1701513725">
                                          <w:marLeft w:val="0"/>
                                          <w:marRight w:val="600"/>
                                          <w:marTop w:val="0"/>
                                          <w:marBottom w:val="600"/>
                                          <w:divBdr>
                                            <w:top w:val="none" w:sz="0" w:space="0" w:color="auto"/>
                                            <w:left w:val="none" w:sz="0" w:space="0" w:color="auto"/>
                                            <w:bottom w:val="none" w:sz="0" w:space="0" w:color="auto"/>
                                            <w:right w:val="none" w:sz="0" w:space="0" w:color="auto"/>
                                          </w:divBdr>
                                        </w:div>
                                        <w:div w:id="723331525">
                                          <w:marLeft w:val="0"/>
                                          <w:marRight w:val="0"/>
                                          <w:marTop w:val="0"/>
                                          <w:marBottom w:val="420"/>
                                          <w:divBdr>
                                            <w:top w:val="none" w:sz="0" w:space="0" w:color="auto"/>
                                            <w:left w:val="none" w:sz="0" w:space="0" w:color="auto"/>
                                            <w:bottom w:val="none" w:sz="0" w:space="0" w:color="auto"/>
                                            <w:right w:val="none" w:sz="0" w:space="0" w:color="auto"/>
                                          </w:divBdr>
                                        </w:div>
                                        <w:div w:id="2003464430">
                                          <w:marLeft w:val="0"/>
                                          <w:marRight w:val="0"/>
                                          <w:marTop w:val="0"/>
                                          <w:marBottom w:val="420"/>
                                          <w:divBdr>
                                            <w:top w:val="none" w:sz="0" w:space="0" w:color="auto"/>
                                            <w:left w:val="none" w:sz="0" w:space="0" w:color="auto"/>
                                            <w:bottom w:val="none" w:sz="0" w:space="0" w:color="auto"/>
                                            <w:right w:val="none" w:sz="0" w:space="0" w:color="auto"/>
                                          </w:divBdr>
                                        </w:div>
                                        <w:div w:id="94717091">
                                          <w:blockQuote w:val="1"/>
                                          <w:marLeft w:val="0"/>
                                          <w:marRight w:val="0"/>
                                          <w:marTop w:val="840"/>
                                          <w:marBottom w:val="840"/>
                                          <w:divBdr>
                                            <w:top w:val="none" w:sz="0" w:space="0" w:color="auto"/>
                                            <w:left w:val="none" w:sz="0" w:space="0" w:color="auto"/>
                                            <w:bottom w:val="none" w:sz="0" w:space="0" w:color="auto"/>
                                            <w:right w:val="none" w:sz="0" w:space="0" w:color="auto"/>
                                          </w:divBdr>
                                        </w:div>
                                        <w:div w:id="1090733724">
                                          <w:marLeft w:val="600"/>
                                          <w:marRight w:val="0"/>
                                          <w:marTop w:val="0"/>
                                          <w:marBottom w:val="600"/>
                                          <w:divBdr>
                                            <w:top w:val="none" w:sz="0" w:space="0" w:color="auto"/>
                                            <w:left w:val="none" w:sz="0" w:space="0" w:color="auto"/>
                                            <w:bottom w:val="none" w:sz="0" w:space="0" w:color="auto"/>
                                            <w:right w:val="none" w:sz="0" w:space="0" w:color="auto"/>
                                          </w:divBdr>
                                        </w:div>
                                        <w:div w:id="1559826576">
                                          <w:marLeft w:val="0"/>
                                          <w:marRight w:val="0"/>
                                          <w:marTop w:val="0"/>
                                          <w:marBottom w:val="420"/>
                                          <w:divBdr>
                                            <w:top w:val="none" w:sz="0" w:space="0" w:color="auto"/>
                                            <w:left w:val="none" w:sz="0" w:space="0" w:color="auto"/>
                                            <w:bottom w:val="none" w:sz="0" w:space="0" w:color="auto"/>
                                            <w:right w:val="none" w:sz="0" w:space="0" w:color="auto"/>
                                          </w:divBdr>
                                        </w:div>
                                        <w:div w:id="2020692853">
                                          <w:marLeft w:val="0"/>
                                          <w:marRight w:val="0"/>
                                          <w:marTop w:val="0"/>
                                          <w:marBottom w:val="420"/>
                                          <w:divBdr>
                                            <w:top w:val="none" w:sz="0" w:space="0" w:color="auto"/>
                                            <w:left w:val="none" w:sz="0" w:space="0" w:color="auto"/>
                                            <w:bottom w:val="none" w:sz="0" w:space="0" w:color="auto"/>
                                            <w:right w:val="none" w:sz="0" w:space="0" w:color="auto"/>
                                          </w:divBdr>
                                        </w:div>
                                        <w:div w:id="1077675025">
                                          <w:marLeft w:val="0"/>
                                          <w:marRight w:val="0"/>
                                          <w:marTop w:val="0"/>
                                          <w:marBottom w:val="420"/>
                                          <w:divBdr>
                                            <w:top w:val="none" w:sz="0" w:space="0" w:color="auto"/>
                                            <w:left w:val="none" w:sz="0" w:space="0" w:color="auto"/>
                                            <w:bottom w:val="none" w:sz="0" w:space="0" w:color="auto"/>
                                            <w:right w:val="none" w:sz="0" w:space="0" w:color="auto"/>
                                          </w:divBdr>
                                        </w:div>
                                        <w:div w:id="2120296593">
                                          <w:blockQuote w:val="1"/>
                                          <w:marLeft w:val="0"/>
                                          <w:marRight w:val="0"/>
                                          <w:marTop w:val="840"/>
                                          <w:marBottom w:val="840"/>
                                          <w:divBdr>
                                            <w:top w:val="none" w:sz="0" w:space="0" w:color="auto"/>
                                            <w:left w:val="none" w:sz="0" w:space="0" w:color="auto"/>
                                            <w:bottom w:val="none" w:sz="0" w:space="0" w:color="auto"/>
                                            <w:right w:val="none" w:sz="0" w:space="0" w:color="auto"/>
                                          </w:divBdr>
                                        </w:div>
                                        <w:div w:id="1274090539">
                                          <w:marLeft w:val="0"/>
                                          <w:marRight w:val="600"/>
                                          <w:marTop w:val="0"/>
                                          <w:marBottom w:val="600"/>
                                          <w:divBdr>
                                            <w:top w:val="none" w:sz="0" w:space="0" w:color="auto"/>
                                            <w:left w:val="none" w:sz="0" w:space="0" w:color="auto"/>
                                            <w:bottom w:val="none" w:sz="0" w:space="0" w:color="auto"/>
                                            <w:right w:val="none" w:sz="0" w:space="0" w:color="auto"/>
                                          </w:divBdr>
                                        </w:div>
                                        <w:div w:id="1214585778">
                                          <w:marLeft w:val="0"/>
                                          <w:marRight w:val="0"/>
                                          <w:marTop w:val="0"/>
                                          <w:marBottom w:val="420"/>
                                          <w:divBdr>
                                            <w:top w:val="none" w:sz="0" w:space="0" w:color="auto"/>
                                            <w:left w:val="none" w:sz="0" w:space="0" w:color="auto"/>
                                            <w:bottom w:val="none" w:sz="0" w:space="0" w:color="auto"/>
                                            <w:right w:val="none" w:sz="0" w:space="0" w:color="auto"/>
                                          </w:divBdr>
                                        </w:div>
                                        <w:div w:id="2090617218">
                                          <w:marLeft w:val="0"/>
                                          <w:marRight w:val="0"/>
                                          <w:marTop w:val="0"/>
                                          <w:marBottom w:val="420"/>
                                          <w:divBdr>
                                            <w:top w:val="none" w:sz="0" w:space="0" w:color="auto"/>
                                            <w:left w:val="none" w:sz="0" w:space="0" w:color="auto"/>
                                            <w:bottom w:val="none" w:sz="0" w:space="0" w:color="auto"/>
                                            <w:right w:val="none" w:sz="0" w:space="0" w:color="auto"/>
                                          </w:divBdr>
                                        </w:div>
                                        <w:div w:id="444689636">
                                          <w:blockQuote w:val="1"/>
                                          <w:marLeft w:val="0"/>
                                          <w:marRight w:val="0"/>
                                          <w:marTop w:val="840"/>
                                          <w:marBottom w:val="840"/>
                                          <w:divBdr>
                                            <w:top w:val="none" w:sz="0" w:space="0" w:color="auto"/>
                                            <w:left w:val="none" w:sz="0" w:space="0" w:color="auto"/>
                                            <w:bottom w:val="none" w:sz="0" w:space="0" w:color="auto"/>
                                            <w:right w:val="none" w:sz="0" w:space="0" w:color="auto"/>
                                          </w:divBdr>
                                        </w:div>
                                        <w:div w:id="2092773444">
                                          <w:marLeft w:val="600"/>
                                          <w:marRight w:val="0"/>
                                          <w:marTop w:val="0"/>
                                          <w:marBottom w:val="600"/>
                                          <w:divBdr>
                                            <w:top w:val="none" w:sz="0" w:space="0" w:color="auto"/>
                                            <w:left w:val="none" w:sz="0" w:space="0" w:color="auto"/>
                                            <w:bottom w:val="none" w:sz="0" w:space="0" w:color="auto"/>
                                            <w:right w:val="none" w:sz="0" w:space="0" w:color="auto"/>
                                          </w:divBdr>
                                        </w:div>
                                        <w:div w:id="1207449835">
                                          <w:marLeft w:val="0"/>
                                          <w:marRight w:val="0"/>
                                          <w:marTop w:val="0"/>
                                          <w:marBottom w:val="420"/>
                                          <w:divBdr>
                                            <w:top w:val="none" w:sz="0" w:space="0" w:color="auto"/>
                                            <w:left w:val="none" w:sz="0" w:space="0" w:color="auto"/>
                                            <w:bottom w:val="none" w:sz="0" w:space="0" w:color="auto"/>
                                            <w:right w:val="none" w:sz="0" w:space="0" w:color="auto"/>
                                          </w:divBdr>
                                        </w:div>
                                        <w:div w:id="931232912">
                                          <w:marLeft w:val="0"/>
                                          <w:marRight w:val="0"/>
                                          <w:marTop w:val="0"/>
                                          <w:marBottom w:val="420"/>
                                          <w:divBdr>
                                            <w:top w:val="none" w:sz="0" w:space="0" w:color="auto"/>
                                            <w:left w:val="none" w:sz="0" w:space="0" w:color="auto"/>
                                            <w:bottom w:val="none" w:sz="0" w:space="0" w:color="auto"/>
                                            <w:right w:val="none" w:sz="0" w:space="0" w:color="auto"/>
                                          </w:divBdr>
                                        </w:div>
                                        <w:div w:id="1614048662">
                                          <w:blockQuote w:val="1"/>
                                          <w:marLeft w:val="0"/>
                                          <w:marRight w:val="0"/>
                                          <w:marTop w:val="840"/>
                                          <w:marBottom w:val="840"/>
                                          <w:divBdr>
                                            <w:top w:val="none" w:sz="0" w:space="0" w:color="auto"/>
                                            <w:left w:val="none" w:sz="0" w:space="0" w:color="auto"/>
                                            <w:bottom w:val="none" w:sz="0" w:space="0" w:color="auto"/>
                                            <w:right w:val="none" w:sz="0" w:space="0" w:color="auto"/>
                                          </w:divBdr>
                                        </w:div>
                                        <w:div w:id="1545677020">
                                          <w:marLeft w:val="0"/>
                                          <w:marRight w:val="600"/>
                                          <w:marTop w:val="0"/>
                                          <w:marBottom w:val="600"/>
                                          <w:divBdr>
                                            <w:top w:val="none" w:sz="0" w:space="0" w:color="auto"/>
                                            <w:left w:val="none" w:sz="0" w:space="0" w:color="auto"/>
                                            <w:bottom w:val="none" w:sz="0" w:space="0" w:color="auto"/>
                                            <w:right w:val="none" w:sz="0" w:space="0" w:color="auto"/>
                                          </w:divBdr>
                                        </w:div>
                                        <w:div w:id="58669954">
                                          <w:marLeft w:val="0"/>
                                          <w:marRight w:val="0"/>
                                          <w:marTop w:val="0"/>
                                          <w:marBottom w:val="420"/>
                                          <w:divBdr>
                                            <w:top w:val="none" w:sz="0" w:space="0" w:color="auto"/>
                                            <w:left w:val="none" w:sz="0" w:space="0" w:color="auto"/>
                                            <w:bottom w:val="none" w:sz="0" w:space="0" w:color="auto"/>
                                            <w:right w:val="none" w:sz="0" w:space="0" w:color="auto"/>
                                          </w:divBdr>
                                        </w:div>
                                        <w:div w:id="352608204">
                                          <w:marLeft w:val="0"/>
                                          <w:marRight w:val="0"/>
                                          <w:marTop w:val="0"/>
                                          <w:marBottom w:val="420"/>
                                          <w:divBdr>
                                            <w:top w:val="none" w:sz="0" w:space="0" w:color="auto"/>
                                            <w:left w:val="none" w:sz="0" w:space="0" w:color="auto"/>
                                            <w:bottom w:val="none" w:sz="0" w:space="0" w:color="auto"/>
                                            <w:right w:val="none" w:sz="0" w:space="0" w:color="auto"/>
                                          </w:divBdr>
                                        </w:div>
                                        <w:div w:id="1123040504">
                                          <w:marLeft w:val="0"/>
                                          <w:marRight w:val="0"/>
                                          <w:marTop w:val="0"/>
                                          <w:marBottom w:val="420"/>
                                          <w:divBdr>
                                            <w:top w:val="none" w:sz="0" w:space="0" w:color="auto"/>
                                            <w:left w:val="none" w:sz="0" w:space="0" w:color="auto"/>
                                            <w:bottom w:val="none" w:sz="0" w:space="0" w:color="auto"/>
                                            <w:right w:val="none" w:sz="0" w:space="0" w:color="auto"/>
                                          </w:divBdr>
                                        </w:div>
                                        <w:div w:id="85541544">
                                          <w:marLeft w:val="0"/>
                                          <w:marRight w:val="0"/>
                                          <w:marTop w:val="0"/>
                                          <w:marBottom w:val="420"/>
                                          <w:divBdr>
                                            <w:top w:val="none" w:sz="0" w:space="0" w:color="auto"/>
                                            <w:left w:val="none" w:sz="0" w:space="0" w:color="auto"/>
                                            <w:bottom w:val="none" w:sz="0" w:space="0" w:color="auto"/>
                                            <w:right w:val="none" w:sz="0" w:space="0" w:color="auto"/>
                                          </w:divBdr>
                                        </w:div>
                                        <w:div w:id="1365443489">
                                          <w:marLeft w:val="0"/>
                                          <w:marRight w:val="0"/>
                                          <w:marTop w:val="0"/>
                                          <w:marBottom w:val="420"/>
                                          <w:divBdr>
                                            <w:top w:val="none" w:sz="0" w:space="0" w:color="auto"/>
                                            <w:left w:val="none" w:sz="0" w:space="0" w:color="auto"/>
                                            <w:bottom w:val="none" w:sz="0" w:space="0" w:color="auto"/>
                                            <w:right w:val="none" w:sz="0" w:space="0" w:color="auto"/>
                                          </w:divBdr>
                                        </w:div>
                                        <w:div w:id="802969698">
                                          <w:marLeft w:val="0"/>
                                          <w:marRight w:val="0"/>
                                          <w:marTop w:val="0"/>
                                          <w:marBottom w:val="420"/>
                                          <w:divBdr>
                                            <w:top w:val="none" w:sz="0" w:space="0" w:color="auto"/>
                                            <w:left w:val="none" w:sz="0" w:space="0" w:color="auto"/>
                                            <w:bottom w:val="none" w:sz="0" w:space="0" w:color="auto"/>
                                            <w:right w:val="none" w:sz="0" w:space="0" w:color="auto"/>
                                          </w:divBdr>
                                        </w:div>
                                        <w:div w:id="1186598258">
                                          <w:marLeft w:val="0"/>
                                          <w:marRight w:val="0"/>
                                          <w:marTop w:val="0"/>
                                          <w:marBottom w:val="420"/>
                                          <w:divBdr>
                                            <w:top w:val="none" w:sz="0" w:space="0" w:color="auto"/>
                                            <w:left w:val="none" w:sz="0" w:space="0" w:color="auto"/>
                                            <w:bottom w:val="none" w:sz="0" w:space="0" w:color="auto"/>
                                            <w:right w:val="none" w:sz="0" w:space="0" w:color="auto"/>
                                          </w:divBdr>
                                        </w:div>
                                        <w:div w:id="1684431760">
                                          <w:marLeft w:val="600"/>
                                          <w:marRight w:val="0"/>
                                          <w:marTop w:val="0"/>
                                          <w:marBottom w:val="600"/>
                                          <w:divBdr>
                                            <w:top w:val="none" w:sz="0" w:space="0" w:color="auto"/>
                                            <w:left w:val="none" w:sz="0" w:space="0" w:color="auto"/>
                                            <w:bottom w:val="none" w:sz="0" w:space="0" w:color="auto"/>
                                            <w:right w:val="none" w:sz="0" w:space="0" w:color="auto"/>
                                          </w:divBdr>
                                        </w:div>
                                        <w:div w:id="739251744">
                                          <w:marLeft w:val="0"/>
                                          <w:marRight w:val="0"/>
                                          <w:marTop w:val="0"/>
                                          <w:marBottom w:val="420"/>
                                          <w:divBdr>
                                            <w:top w:val="none" w:sz="0" w:space="0" w:color="auto"/>
                                            <w:left w:val="none" w:sz="0" w:space="0" w:color="auto"/>
                                            <w:bottom w:val="none" w:sz="0" w:space="0" w:color="auto"/>
                                            <w:right w:val="none" w:sz="0" w:space="0" w:color="auto"/>
                                          </w:divBdr>
                                        </w:div>
                                        <w:div w:id="1608005807">
                                          <w:marLeft w:val="0"/>
                                          <w:marRight w:val="0"/>
                                          <w:marTop w:val="0"/>
                                          <w:marBottom w:val="420"/>
                                          <w:divBdr>
                                            <w:top w:val="none" w:sz="0" w:space="0" w:color="auto"/>
                                            <w:left w:val="none" w:sz="0" w:space="0" w:color="auto"/>
                                            <w:bottom w:val="none" w:sz="0" w:space="0" w:color="auto"/>
                                            <w:right w:val="none" w:sz="0" w:space="0" w:color="auto"/>
                                          </w:divBdr>
                                        </w:div>
                                        <w:div w:id="965696207">
                                          <w:marLeft w:val="0"/>
                                          <w:marRight w:val="0"/>
                                          <w:marTop w:val="0"/>
                                          <w:marBottom w:val="420"/>
                                          <w:divBdr>
                                            <w:top w:val="none" w:sz="0" w:space="0" w:color="auto"/>
                                            <w:left w:val="none" w:sz="0" w:space="0" w:color="auto"/>
                                            <w:bottom w:val="none" w:sz="0" w:space="0" w:color="auto"/>
                                            <w:right w:val="none" w:sz="0" w:space="0" w:color="auto"/>
                                          </w:divBdr>
                                        </w:div>
                                        <w:div w:id="1811825523">
                                          <w:marLeft w:val="0"/>
                                          <w:marRight w:val="0"/>
                                          <w:marTop w:val="0"/>
                                          <w:marBottom w:val="420"/>
                                          <w:divBdr>
                                            <w:top w:val="none" w:sz="0" w:space="0" w:color="auto"/>
                                            <w:left w:val="none" w:sz="0" w:space="0" w:color="auto"/>
                                            <w:bottom w:val="none" w:sz="0" w:space="0" w:color="auto"/>
                                            <w:right w:val="none" w:sz="0" w:space="0" w:color="auto"/>
                                          </w:divBdr>
                                        </w:div>
                                        <w:div w:id="517038016">
                                          <w:marLeft w:val="0"/>
                                          <w:marRight w:val="0"/>
                                          <w:marTop w:val="0"/>
                                          <w:marBottom w:val="420"/>
                                          <w:divBdr>
                                            <w:top w:val="none" w:sz="0" w:space="0" w:color="auto"/>
                                            <w:left w:val="none" w:sz="0" w:space="0" w:color="auto"/>
                                            <w:bottom w:val="none" w:sz="0" w:space="0" w:color="auto"/>
                                            <w:right w:val="none" w:sz="0" w:space="0" w:color="auto"/>
                                          </w:divBdr>
                                        </w:div>
                                        <w:div w:id="2020622582">
                                          <w:marLeft w:val="0"/>
                                          <w:marRight w:val="0"/>
                                          <w:marTop w:val="0"/>
                                          <w:marBottom w:val="420"/>
                                          <w:divBdr>
                                            <w:top w:val="none" w:sz="0" w:space="0" w:color="auto"/>
                                            <w:left w:val="none" w:sz="0" w:space="0" w:color="auto"/>
                                            <w:bottom w:val="none" w:sz="0" w:space="0" w:color="auto"/>
                                            <w:right w:val="none" w:sz="0" w:space="0" w:color="auto"/>
                                          </w:divBdr>
                                        </w:div>
                                        <w:div w:id="1149395087">
                                          <w:blockQuote w:val="1"/>
                                          <w:marLeft w:val="0"/>
                                          <w:marRight w:val="0"/>
                                          <w:marTop w:val="840"/>
                                          <w:marBottom w:val="840"/>
                                          <w:divBdr>
                                            <w:top w:val="none" w:sz="0" w:space="0" w:color="auto"/>
                                            <w:left w:val="none" w:sz="0" w:space="0" w:color="auto"/>
                                            <w:bottom w:val="none" w:sz="0" w:space="0" w:color="auto"/>
                                            <w:right w:val="none" w:sz="0" w:space="0" w:color="auto"/>
                                          </w:divBdr>
                                        </w:div>
                                        <w:div w:id="1835099025">
                                          <w:marLeft w:val="0"/>
                                          <w:marRight w:val="600"/>
                                          <w:marTop w:val="0"/>
                                          <w:marBottom w:val="600"/>
                                          <w:divBdr>
                                            <w:top w:val="none" w:sz="0" w:space="0" w:color="auto"/>
                                            <w:left w:val="none" w:sz="0" w:space="0" w:color="auto"/>
                                            <w:bottom w:val="none" w:sz="0" w:space="0" w:color="auto"/>
                                            <w:right w:val="none" w:sz="0" w:space="0" w:color="auto"/>
                                          </w:divBdr>
                                        </w:div>
                                        <w:div w:id="1207910226">
                                          <w:blockQuote w:val="1"/>
                                          <w:marLeft w:val="0"/>
                                          <w:marRight w:val="0"/>
                                          <w:marTop w:val="840"/>
                                          <w:marBottom w:val="840"/>
                                          <w:divBdr>
                                            <w:top w:val="none" w:sz="0" w:space="0" w:color="auto"/>
                                            <w:left w:val="none" w:sz="0" w:space="0" w:color="auto"/>
                                            <w:bottom w:val="none" w:sz="0" w:space="0" w:color="auto"/>
                                            <w:right w:val="none" w:sz="0" w:space="0" w:color="auto"/>
                                          </w:divBdr>
                                        </w:div>
                                        <w:div w:id="1482310246">
                                          <w:marLeft w:val="600"/>
                                          <w:marRight w:val="0"/>
                                          <w:marTop w:val="0"/>
                                          <w:marBottom w:val="600"/>
                                          <w:divBdr>
                                            <w:top w:val="none" w:sz="0" w:space="0" w:color="auto"/>
                                            <w:left w:val="none" w:sz="0" w:space="0" w:color="auto"/>
                                            <w:bottom w:val="none" w:sz="0" w:space="0" w:color="auto"/>
                                            <w:right w:val="none" w:sz="0" w:space="0" w:color="auto"/>
                                          </w:divBdr>
                                        </w:div>
                                        <w:div w:id="1372458853">
                                          <w:blockQuote w:val="1"/>
                                          <w:marLeft w:val="0"/>
                                          <w:marRight w:val="0"/>
                                          <w:marTop w:val="840"/>
                                          <w:marBottom w:val="840"/>
                                          <w:divBdr>
                                            <w:top w:val="none" w:sz="0" w:space="0" w:color="auto"/>
                                            <w:left w:val="none" w:sz="0" w:space="0" w:color="auto"/>
                                            <w:bottom w:val="none" w:sz="0" w:space="0" w:color="auto"/>
                                            <w:right w:val="none" w:sz="0" w:space="0" w:color="auto"/>
                                          </w:divBdr>
                                        </w:div>
                                        <w:div w:id="691147168">
                                          <w:marLeft w:val="0"/>
                                          <w:marRight w:val="600"/>
                                          <w:marTop w:val="0"/>
                                          <w:marBottom w:val="600"/>
                                          <w:divBdr>
                                            <w:top w:val="none" w:sz="0" w:space="0" w:color="auto"/>
                                            <w:left w:val="none" w:sz="0" w:space="0" w:color="auto"/>
                                            <w:bottom w:val="none" w:sz="0" w:space="0" w:color="auto"/>
                                            <w:right w:val="none" w:sz="0" w:space="0" w:color="auto"/>
                                          </w:divBdr>
                                        </w:div>
                                        <w:div w:id="1883859555">
                                          <w:blockQuote w:val="1"/>
                                          <w:marLeft w:val="0"/>
                                          <w:marRight w:val="0"/>
                                          <w:marTop w:val="840"/>
                                          <w:marBottom w:val="840"/>
                                          <w:divBdr>
                                            <w:top w:val="none" w:sz="0" w:space="0" w:color="auto"/>
                                            <w:left w:val="none" w:sz="0" w:space="0" w:color="auto"/>
                                            <w:bottom w:val="none" w:sz="0" w:space="0" w:color="auto"/>
                                            <w:right w:val="none" w:sz="0" w:space="0" w:color="auto"/>
                                          </w:divBdr>
                                        </w:div>
                                        <w:div w:id="3434865">
                                          <w:marLeft w:val="600"/>
                                          <w:marRight w:val="0"/>
                                          <w:marTop w:val="0"/>
                                          <w:marBottom w:val="600"/>
                                          <w:divBdr>
                                            <w:top w:val="none" w:sz="0" w:space="0" w:color="auto"/>
                                            <w:left w:val="none" w:sz="0" w:space="0" w:color="auto"/>
                                            <w:bottom w:val="none" w:sz="0" w:space="0" w:color="auto"/>
                                            <w:right w:val="none" w:sz="0" w:space="0" w:color="auto"/>
                                          </w:divBdr>
                                        </w:div>
                                        <w:div w:id="1216890860">
                                          <w:marLeft w:val="0"/>
                                          <w:marRight w:val="0"/>
                                          <w:marTop w:val="0"/>
                                          <w:marBottom w:val="420"/>
                                          <w:divBdr>
                                            <w:top w:val="none" w:sz="0" w:space="0" w:color="auto"/>
                                            <w:left w:val="none" w:sz="0" w:space="0" w:color="auto"/>
                                            <w:bottom w:val="none" w:sz="0" w:space="0" w:color="auto"/>
                                            <w:right w:val="none" w:sz="0" w:space="0" w:color="auto"/>
                                          </w:divBdr>
                                        </w:div>
                                        <w:div w:id="1047531957">
                                          <w:marLeft w:val="0"/>
                                          <w:marRight w:val="0"/>
                                          <w:marTop w:val="0"/>
                                          <w:marBottom w:val="420"/>
                                          <w:divBdr>
                                            <w:top w:val="none" w:sz="0" w:space="0" w:color="auto"/>
                                            <w:left w:val="none" w:sz="0" w:space="0" w:color="auto"/>
                                            <w:bottom w:val="none" w:sz="0" w:space="0" w:color="auto"/>
                                            <w:right w:val="none" w:sz="0" w:space="0" w:color="auto"/>
                                          </w:divBdr>
                                        </w:div>
                                        <w:div w:id="1630352436">
                                          <w:marLeft w:val="0"/>
                                          <w:marRight w:val="0"/>
                                          <w:marTop w:val="0"/>
                                          <w:marBottom w:val="420"/>
                                          <w:divBdr>
                                            <w:top w:val="none" w:sz="0" w:space="0" w:color="auto"/>
                                            <w:left w:val="none" w:sz="0" w:space="0" w:color="auto"/>
                                            <w:bottom w:val="none" w:sz="0" w:space="0" w:color="auto"/>
                                            <w:right w:val="none" w:sz="0" w:space="0" w:color="auto"/>
                                          </w:divBdr>
                                        </w:div>
                                        <w:div w:id="1344088473">
                                          <w:marLeft w:val="0"/>
                                          <w:marRight w:val="0"/>
                                          <w:marTop w:val="0"/>
                                          <w:marBottom w:val="420"/>
                                          <w:divBdr>
                                            <w:top w:val="none" w:sz="0" w:space="0" w:color="auto"/>
                                            <w:left w:val="none" w:sz="0" w:space="0" w:color="auto"/>
                                            <w:bottom w:val="none" w:sz="0" w:space="0" w:color="auto"/>
                                            <w:right w:val="none" w:sz="0" w:space="0" w:color="auto"/>
                                          </w:divBdr>
                                        </w:div>
                                        <w:div w:id="1488597413">
                                          <w:marLeft w:val="0"/>
                                          <w:marRight w:val="0"/>
                                          <w:marTop w:val="0"/>
                                          <w:marBottom w:val="420"/>
                                          <w:divBdr>
                                            <w:top w:val="none" w:sz="0" w:space="0" w:color="auto"/>
                                            <w:left w:val="none" w:sz="0" w:space="0" w:color="auto"/>
                                            <w:bottom w:val="none" w:sz="0" w:space="0" w:color="auto"/>
                                            <w:right w:val="none" w:sz="0" w:space="0" w:color="auto"/>
                                          </w:divBdr>
                                        </w:div>
                                        <w:div w:id="363942890">
                                          <w:blockQuote w:val="1"/>
                                          <w:marLeft w:val="0"/>
                                          <w:marRight w:val="0"/>
                                          <w:marTop w:val="840"/>
                                          <w:marBottom w:val="840"/>
                                          <w:divBdr>
                                            <w:top w:val="none" w:sz="0" w:space="0" w:color="auto"/>
                                            <w:left w:val="none" w:sz="0" w:space="0" w:color="auto"/>
                                            <w:bottom w:val="none" w:sz="0" w:space="0" w:color="auto"/>
                                            <w:right w:val="none" w:sz="0" w:space="0" w:color="auto"/>
                                          </w:divBdr>
                                        </w:div>
                                        <w:div w:id="1462268439">
                                          <w:marLeft w:val="0"/>
                                          <w:marRight w:val="600"/>
                                          <w:marTop w:val="0"/>
                                          <w:marBottom w:val="600"/>
                                          <w:divBdr>
                                            <w:top w:val="none" w:sz="0" w:space="0" w:color="auto"/>
                                            <w:left w:val="none" w:sz="0" w:space="0" w:color="auto"/>
                                            <w:bottom w:val="none" w:sz="0" w:space="0" w:color="auto"/>
                                            <w:right w:val="none" w:sz="0" w:space="0" w:color="auto"/>
                                          </w:divBdr>
                                        </w:div>
                                        <w:div w:id="2100715991">
                                          <w:marLeft w:val="0"/>
                                          <w:marRight w:val="0"/>
                                          <w:marTop w:val="0"/>
                                          <w:marBottom w:val="420"/>
                                          <w:divBdr>
                                            <w:top w:val="none" w:sz="0" w:space="0" w:color="auto"/>
                                            <w:left w:val="none" w:sz="0" w:space="0" w:color="auto"/>
                                            <w:bottom w:val="none" w:sz="0" w:space="0" w:color="auto"/>
                                            <w:right w:val="none" w:sz="0" w:space="0" w:color="auto"/>
                                          </w:divBdr>
                                        </w:div>
                                        <w:div w:id="2131901031">
                                          <w:marLeft w:val="0"/>
                                          <w:marRight w:val="0"/>
                                          <w:marTop w:val="0"/>
                                          <w:marBottom w:val="420"/>
                                          <w:divBdr>
                                            <w:top w:val="none" w:sz="0" w:space="0" w:color="auto"/>
                                            <w:left w:val="none" w:sz="0" w:space="0" w:color="auto"/>
                                            <w:bottom w:val="none" w:sz="0" w:space="0" w:color="auto"/>
                                            <w:right w:val="none" w:sz="0" w:space="0" w:color="auto"/>
                                          </w:divBdr>
                                        </w:div>
                                        <w:div w:id="512694692">
                                          <w:blockQuote w:val="1"/>
                                          <w:marLeft w:val="0"/>
                                          <w:marRight w:val="0"/>
                                          <w:marTop w:val="840"/>
                                          <w:marBottom w:val="840"/>
                                          <w:divBdr>
                                            <w:top w:val="none" w:sz="0" w:space="0" w:color="auto"/>
                                            <w:left w:val="none" w:sz="0" w:space="0" w:color="auto"/>
                                            <w:bottom w:val="none" w:sz="0" w:space="0" w:color="auto"/>
                                            <w:right w:val="none" w:sz="0" w:space="0" w:color="auto"/>
                                          </w:divBdr>
                                        </w:div>
                                        <w:div w:id="997464052">
                                          <w:marLeft w:val="0"/>
                                          <w:marRight w:val="0"/>
                                          <w:marTop w:val="0"/>
                                          <w:marBottom w:val="420"/>
                                          <w:divBdr>
                                            <w:top w:val="none" w:sz="0" w:space="0" w:color="auto"/>
                                            <w:left w:val="none" w:sz="0" w:space="0" w:color="auto"/>
                                            <w:bottom w:val="none" w:sz="0" w:space="0" w:color="auto"/>
                                            <w:right w:val="none" w:sz="0" w:space="0" w:color="auto"/>
                                          </w:divBdr>
                                        </w:div>
                                        <w:div w:id="1874996821">
                                          <w:marLeft w:val="600"/>
                                          <w:marRight w:val="0"/>
                                          <w:marTop w:val="0"/>
                                          <w:marBottom w:val="600"/>
                                          <w:divBdr>
                                            <w:top w:val="none" w:sz="0" w:space="0" w:color="auto"/>
                                            <w:left w:val="none" w:sz="0" w:space="0" w:color="auto"/>
                                            <w:bottom w:val="none" w:sz="0" w:space="0" w:color="auto"/>
                                            <w:right w:val="none" w:sz="0" w:space="0" w:color="auto"/>
                                          </w:divBdr>
                                        </w:div>
                                        <w:div w:id="150411184">
                                          <w:marLeft w:val="0"/>
                                          <w:marRight w:val="0"/>
                                          <w:marTop w:val="0"/>
                                          <w:marBottom w:val="420"/>
                                          <w:divBdr>
                                            <w:top w:val="none" w:sz="0" w:space="0" w:color="auto"/>
                                            <w:left w:val="none" w:sz="0" w:space="0" w:color="auto"/>
                                            <w:bottom w:val="none" w:sz="0" w:space="0" w:color="auto"/>
                                            <w:right w:val="none" w:sz="0" w:space="0" w:color="auto"/>
                                          </w:divBdr>
                                        </w:div>
                                        <w:div w:id="1501969704">
                                          <w:marLeft w:val="0"/>
                                          <w:marRight w:val="0"/>
                                          <w:marTop w:val="0"/>
                                          <w:marBottom w:val="420"/>
                                          <w:divBdr>
                                            <w:top w:val="none" w:sz="0" w:space="0" w:color="auto"/>
                                            <w:left w:val="none" w:sz="0" w:space="0" w:color="auto"/>
                                            <w:bottom w:val="none" w:sz="0" w:space="0" w:color="auto"/>
                                            <w:right w:val="none" w:sz="0" w:space="0" w:color="auto"/>
                                          </w:divBdr>
                                        </w:div>
                                        <w:div w:id="1309090515">
                                          <w:marLeft w:val="0"/>
                                          <w:marRight w:val="0"/>
                                          <w:marTop w:val="0"/>
                                          <w:marBottom w:val="420"/>
                                          <w:divBdr>
                                            <w:top w:val="none" w:sz="0" w:space="0" w:color="auto"/>
                                            <w:left w:val="none" w:sz="0" w:space="0" w:color="auto"/>
                                            <w:bottom w:val="none" w:sz="0" w:space="0" w:color="auto"/>
                                            <w:right w:val="none" w:sz="0" w:space="0" w:color="auto"/>
                                          </w:divBdr>
                                        </w:div>
                                        <w:div w:id="183591206">
                                          <w:blockQuote w:val="1"/>
                                          <w:marLeft w:val="0"/>
                                          <w:marRight w:val="0"/>
                                          <w:marTop w:val="840"/>
                                          <w:marBottom w:val="840"/>
                                          <w:divBdr>
                                            <w:top w:val="none" w:sz="0" w:space="0" w:color="auto"/>
                                            <w:left w:val="none" w:sz="0" w:space="0" w:color="auto"/>
                                            <w:bottom w:val="none" w:sz="0" w:space="0" w:color="auto"/>
                                            <w:right w:val="none" w:sz="0" w:space="0" w:color="auto"/>
                                          </w:divBdr>
                                        </w:div>
                                        <w:div w:id="471556646">
                                          <w:marLeft w:val="0"/>
                                          <w:marRight w:val="0"/>
                                          <w:marTop w:val="0"/>
                                          <w:marBottom w:val="420"/>
                                          <w:divBdr>
                                            <w:top w:val="none" w:sz="0" w:space="0" w:color="auto"/>
                                            <w:left w:val="none" w:sz="0" w:space="0" w:color="auto"/>
                                            <w:bottom w:val="none" w:sz="0" w:space="0" w:color="auto"/>
                                            <w:right w:val="none" w:sz="0" w:space="0" w:color="auto"/>
                                          </w:divBdr>
                                        </w:div>
                                        <w:div w:id="2095543042">
                                          <w:marLeft w:val="0"/>
                                          <w:marRight w:val="600"/>
                                          <w:marTop w:val="0"/>
                                          <w:marBottom w:val="600"/>
                                          <w:divBdr>
                                            <w:top w:val="none" w:sz="0" w:space="0" w:color="auto"/>
                                            <w:left w:val="none" w:sz="0" w:space="0" w:color="auto"/>
                                            <w:bottom w:val="none" w:sz="0" w:space="0" w:color="auto"/>
                                            <w:right w:val="none" w:sz="0" w:space="0" w:color="auto"/>
                                          </w:divBdr>
                                        </w:div>
                                        <w:div w:id="961040699">
                                          <w:marLeft w:val="0"/>
                                          <w:marRight w:val="0"/>
                                          <w:marTop w:val="0"/>
                                          <w:marBottom w:val="420"/>
                                          <w:divBdr>
                                            <w:top w:val="none" w:sz="0" w:space="0" w:color="auto"/>
                                            <w:left w:val="none" w:sz="0" w:space="0" w:color="auto"/>
                                            <w:bottom w:val="none" w:sz="0" w:space="0" w:color="auto"/>
                                            <w:right w:val="none" w:sz="0" w:space="0" w:color="auto"/>
                                          </w:divBdr>
                                        </w:div>
                                        <w:div w:id="1560894986">
                                          <w:marLeft w:val="0"/>
                                          <w:marRight w:val="0"/>
                                          <w:marTop w:val="0"/>
                                          <w:marBottom w:val="420"/>
                                          <w:divBdr>
                                            <w:top w:val="none" w:sz="0" w:space="0" w:color="auto"/>
                                            <w:left w:val="none" w:sz="0" w:space="0" w:color="auto"/>
                                            <w:bottom w:val="none" w:sz="0" w:space="0" w:color="auto"/>
                                            <w:right w:val="none" w:sz="0" w:space="0" w:color="auto"/>
                                          </w:divBdr>
                                        </w:div>
                                        <w:div w:id="1384329665">
                                          <w:marLeft w:val="0"/>
                                          <w:marRight w:val="0"/>
                                          <w:marTop w:val="0"/>
                                          <w:marBottom w:val="420"/>
                                          <w:divBdr>
                                            <w:top w:val="none" w:sz="0" w:space="0" w:color="auto"/>
                                            <w:left w:val="none" w:sz="0" w:space="0" w:color="auto"/>
                                            <w:bottom w:val="none" w:sz="0" w:space="0" w:color="auto"/>
                                            <w:right w:val="none" w:sz="0" w:space="0" w:color="auto"/>
                                          </w:divBdr>
                                        </w:div>
                                        <w:div w:id="1479885432">
                                          <w:blockQuote w:val="1"/>
                                          <w:marLeft w:val="0"/>
                                          <w:marRight w:val="0"/>
                                          <w:marTop w:val="840"/>
                                          <w:marBottom w:val="840"/>
                                          <w:divBdr>
                                            <w:top w:val="none" w:sz="0" w:space="0" w:color="auto"/>
                                            <w:left w:val="none" w:sz="0" w:space="0" w:color="auto"/>
                                            <w:bottom w:val="none" w:sz="0" w:space="0" w:color="auto"/>
                                            <w:right w:val="none" w:sz="0" w:space="0" w:color="auto"/>
                                          </w:divBdr>
                                        </w:div>
                                        <w:div w:id="302318592">
                                          <w:marLeft w:val="0"/>
                                          <w:marRight w:val="0"/>
                                          <w:marTop w:val="0"/>
                                          <w:marBottom w:val="420"/>
                                          <w:divBdr>
                                            <w:top w:val="none" w:sz="0" w:space="0" w:color="auto"/>
                                            <w:left w:val="none" w:sz="0" w:space="0" w:color="auto"/>
                                            <w:bottom w:val="none" w:sz="0" w:space="0" w:color="auto"/>
                                            <w:right w:val="none" w:sz="0" w:space="0" w:color="auto"/>
                                          </w:divBdr>
                                        </w:div>
                                        <w:div w:id="1780105109">
                                          <w:marLeft w:val="600"/>
                                          <w:marRight w:val="0"/>
                                          <w:marTop w:val="0"/>
                                          <w:marBottom w:val="600"/>
                                          <w:divBdr>
                                            <w:top w:val="none" w:sz="0" w:space="0" w:color="auto"/>
                                            <w:left w:val="none" w:sz="0" w:space="0" w:color="auto"/>
                                            <w:bottom w:val="none" w:sz="0" w:space="0" w:color="auto"/>
                                            <w:right w:val="none" w:sz="0" w:space="0" w:color="auto"/>
                                          </w:divBdr>
                                        </w:div>
                                        <w:div w:id="1494030840">
                                          <w:marLeft w:val="0"/>
                                          <w:marRight w:val="0"/>
                                          <w:marTop w:val="0"/>
                                          <w:marBottom w:val="420"/>
                                          <w:divBdr>
                                            <w:top w:val="none" w:sz="0" w:space="0" w:color="auto"/>
                                            <w:left w:val="none" w:sz="0" w:space="0" w:color="auto"/>
                                            <w:bottom w:val="none" w:sz="0" w:space="0" w:color="auto"/>
                                            <w:right w:val="none" w:sz="0" w:space="0" w:color="auto"/>
                                          </w:divBdr>
                                        </w:div>
                                        <w:div w:id="1498692046">
                                          <w:marLeft w:val="0"/>
                                          <w:marRight w:val="0"/>
                                          <w:marTop w:val="0"/>
                                          <w:marBottom w:val="420"/>
                                          <w:divBdr>
                                            <w:top w:val="none" w:sz="0" w:space="0" w:color="auto"/>
                                            <w:left w:val="none" w:sz="0" w:space="0" w:color="auto"/>
                                            <w:bottom w:val="none" w:sz="0" w:space="0" w:color="auto"/>
                                            <w:right w:val="none" w:sz="0" w:space="0" w:color="auto"/>
                                          </w:divBdr>
                                        </w:div>
                                        <w:div w:id="571432227">
                                          <w:marLeft w:val="0"/>
                                          <w:marRight w:val="0"/>
                                          <w:marTop w:val="0"/>
                                          <w:marBottom w:val="420"/>
                                          <w:divBdr>
                                            <w:top w:val="none" w:sz="0" w:space="0" w:color="auto"/>
                                            <w:left w:val="none" w:sz="0" w:space="0" w:color="auto"/>
                                            <w:bottom w:val="none" w:sz="0" w:space="0" w:color="auto"/>
                                            <w:right w:val="none" w:sz="0" w:space="0" w:color="auto"/>
                                          </w:divBdr>
                                        </w:div>
                                        <w:div w:id="794448325">
                                          <w:marLeft w:val="0"/>
                                          <w:marRight w:val="0"/>
                                          <w:marTop w:val="0"/>
                                          <w:marBottom w:val="420"/>
                                          <w:divBdr>
                                            <w:top w:val="none" w:sz="0" w:space="0" w:color="auto"/>
                                            <w:left w:val="none" w:sz="0" w:space="0" w:color="auto"/>
                                            <w:bottom w:val="none" w:sz="0" w:space="0" w:color="auto"/>
                                            <w:right w:val="none" w:sz="0" w:space="0" w:color="auto"/>
                                          </w:divBdr>
                                        </w:div>
                                        <w:div w:id="116026402">
                                          <w:marLeft w:val="0"/>
                                          <w:marRight w:val="600"/>
                                          <w:marTop w:val="0"/>
                                          <w:marBottom w:val="600"/>
                                          <w:divBdr>
                                            <w:top w:val="none" w:sz="0" w:space="0" w:color="auto"/>
                                            <w:left w:val="none" w:sz="0" w:space="0" w:color="auto"/>
                                            <w:bottom w:val="none" w:sz="0" w:space="0" w:color="auto"/>
                                            <w:right w:val="none" w:sz="0" w:space="0" w:color="auto"/>
                                          </w:divBdr>
                                        </w:div>
                                        <w:div w:id="32120848">
                                          <w:marLeft w:val="0"/>
                                          <w:marRight w:val="0"/>
                                          <w:marTop w:val="0"/>
                                          <w:marBottom w:val="420"/>
                                          <w:divBdr>
                                            <w:top w:val="none" w:sz="0" w:space="0" w:color="auto"/>
                                            <w:left w:val="none" w:sz="0" w:space="0" w:color="auto"/>
                                            <w:bottom w:val="none" w:sz="0" w:space="0" w:color="auto"/>
                                            <w:right w:val="none" w:sz="0" w:space="0" w:color="auto"/>
                                          </w:divBdr>
                                        </w:div>
                                        <w:div w:id="365831035">
                                          <w:marLeft w:val="0"/>
                                          <w:marRight w:val="0"/>
                                          <w:marTop w:val="0"/>
                                          <w:marBottom w:val="420"/>
                                          <w:divBdr>
                                            <w:top w:val="none" w:sz="0" w:space="0" w:color="auto"/>
                                            <w:left w:val="none" w:sz="0" w:space="0" w:color="auto"/>
                                            <w:bottom w:val="none" w:sz="0" w:space="0" w:color="auto"/>
                                            <w:right w:val="none" w:sz="0" w:space="0" w:color="auto"/>
                                          </w:divBdr>
                                        </w:div>
                                        <w:div w:id="914778826">
                                          <w:marLeft w:val="0"/>
                                          <w:marRight w:val="0"/>
                                          <w:marTop w:val="0"/>
                                          <w:marBottom w:val="420"/>
                                          <w:divBdr>
                                            <w:top w:val="none" w:sz="0" w:space="0" w:color="auto"/>
                                            <w:left w:val="none" w:sz="0" w:space="0" w:color="auto"/>
                                            <w:bottom w:val="none" w:sz="0" w:space="0" w:color="auto"/>
                                            <w:right w:val="none" w:sz="0" w:space="0" w:color="auto"/>
                                          </w:divBdr>
                                        </w:div>
                                        <w:div w:id="1688215855">
                                          <w:blockQuote w:val="1"/>
                                          <w:marLeft w:val="0"/>
                                          <w:marRight w:val="0"/>
                                          <w:marTop w:val="840"/>
                                          <w:marBottom w:val="840"/>
                                          <w:divBdr>
                                            <w:top w:val="none" w:sz="0" w:space="0" w:color="auto"/>
                                            <w:left w:val="none" w:sz="0" w:space="0" w:color="auto"/>
                                            <w:bottom w:val="none" w:sz="0" w:space="0" w:color="auto"/>
                                            <w:right w:val="none" w:sz="0" w:space="0" w:color="auto"/>
                                          </w:divBdr>
                                        </w:div>
                                        <w:div w:id="306127232">
                                          <w:marLeft w:val="0"/>
                                          <w:marRight w:val="0"/>
                                          <w:marTop w:val="0"/>
                                          <w:marBottom w:val="420"/>
                                          <w:divBdr>
                                            <w:top w:val="none" w:sz="0" w:space="0" w:color="auto"/>
                                            <w:left w:val="none" w:sz="0" w:space="0" w:color="auto"/>
                                            <w:bottom w:val="none" w:sz="0" w:space="0" w:color="auto"/>
                                            <w:right w:val="none" w:sz="0" w:space="0" w:color="auto"/>
                                          </w:divBdr>
                                        </w:div>
                                        <w:div w:id="1179387565">
                                          <w:marLeft w:val="600"/>
                                          <w:marRight w:val="0"/>
                                          <w:marTop w:val="0"/>
                                          <w:marBottom w:val="600"/>
                                          <w:divBdr>
                                            <w:top w:val="none" w:sz="0" w:space="0" w:color="auto"/>
                                            <w:left w:val="none" w:sz="0" w:space="0" w:color="auto"/>
                                            <w:bottom w:val="none" w:sz="0" w:space="0" w:color="auto"/>
                                            <w:right w:val="none" w:sz="0" w:space="0" w:color="auto"/>
                                          </w:divBdr>
                                        </w:div>
                                        <w:div w:id="426193732">
                                          <w:marLeft w:val="0"/>
                                          <w:marRight w:val="0"/>
                                          <w:marTop w:val="0"/>
                                          <w:marBottom w:val="420"/>
                                          <w:divBdr>
                                            <w:top w:val="none" w:sz="0" w:space="0" w:color="auto"/>
                                            <w:left w:val="none" w:sz="0" w:space="0" w:color="auto"/>
                                            <w:bottom w:val="none" w:sz="0" w:space="0" w:color="auto"/>
                                            <w:right w:val="none" w:sz="0" w:space="0" w:color="auto"/>
                                          </w:divBdr>
                                        </w:div>
                                        <w:div w:id="1538276969">
                                          <w:marLeft w:val="0"/>
                                          <w:marRight w:val="0"/>
                                          <w:marTop w:val="0"/>
                                          <w:marBottom w:val="420"/>
                                          <w:divBdr>
                                            <w:top w:val="none" w:sz="0" w:space="0" w:color="auto"/>
                                            <w:left w:val="none" w:sz="0" w:space="0" w:color="auto"/>
                                            <w:bottom w:val="none" w:sz="0" w:space="0" w:color="auto"/>
                                            <w:right w:val="none" w:sz="0" w:space="0" w:color="auto"/>
                                          </w:divBdr>
                                        </w:div>
                                        <w:div w:id="1581595863">
                                          <w:blockQuote w:val="1"/>
                                          <w:marLeft w:val="0"/>
                                          <w:marRight w:val="0"/>
                                          <w:marTop w:val="840"/>
                                          <w:marBottom w:val="840"/>
                                          <w:divBdr>
                                            <w:top w:val="none" w:sz="0" w:space="0" w:color="auto"/>
                                            <w:left w:val="none" w:sz="0" w:space="0" w:color="auto"/>
                                            <w:bottom w:val="none" w:sz="0" w:space="0" w:color="auto"/>
                                            <w:right w:val="none" w:sz="0" w:space="0" w:color="auto"/>
                                          </w:divBdr>
                                        </w:div>
                                        <w:div w:id="642975630">
                                          <w:marLeft w:val="0"/>
                                          <w:marRight w:val="0"/>
                                          <w:marTop w:val="0"/>
                                          <w:marBottom w:val="420"/>
                                          <w:divBdr>
                                            <w:top w:val="none" w:sz="0" w:space="0" w:color="auto"/>
                                            <w:left w:val="none" w:sz="0" w:space="0" w:color="auto"/>
                                            <w:bottom w:val="none" w:sz="0" w:space="0" w:color="auto"/>
                                            <w:right w:val="none" w:sz="0" w:space="0" w:color="auto"/>
                                          </w:divBdr>
                                        </w:div>
                                        <w:div w:id="1807821495">
                                          <w:marLeft w:val="0"/>
                                          <w:marRight w:val="0"/>
                                          <w:marTop w:val="0"/>
                                          <w:marBottom w:val="420"/>
                                          <w:divBdr>
                                            <w:top w:val="none" w:sz="0" w:space="0" w:color="auto"/>
                                            <w:left w:val="none" w:sz="0" w:space="0" w:color="auto"/>
                                            <w:bottom w:val="none" w:sz="0" w:space="0" w:color="auto"/>
                                            <w:right w:val="none" w:sz="0" w:space="0" w:color="auto"/>
                                          </w:divBdr>
                                        </w:div>
                                        <w:div w:id="1126463997">
                                          <w:marLeft w:val="0"/>
                                          <w:marRight w:val="600"/>
                                          <w:marTop w:val="0"/>
                                          <w:marBottom w:val="600"/>
                                          <w:divBdr>
                                            <w:top w:val="none" w:sz="0" w:space="0" w:color="auto"/>
                                            <w:left w:val="none" w:sz="0" w:space="0" w:color="auto"/>
                                            <w:bottom w:val="none" w:sz="0" w:space="0" w:color="auto"/>
                                            <w:right w:val="none" w:sz="0" w:space="0" w:color="auto"/>
                                          </w:divBdr>
                                        </w:div>
                                        <w:div w:id="395982090">
                                          <w:marLeft w:val="0"/>
                                          <w:marRight w:val="0"/>
                                          <w:marTop w:val="0"/>
                                          <w:marBottom w:val="420"/>
                                          <w:divBdr>
                                            <w:top w:val="none" w:sz="0" w:space="0" w:color="auto"/>
                                            <w:left w:val="none" w:sz="0" w:space="0" w:color="auto"/>
                                            <w:bottom w:val="none" w:sz="0" w:space="0" w:color="auto"/>
                                            <w:right w:val="none" w:sz="0" w:space="0" w:color="auto"/>
                                          </w:divBdr>
                                        </w:div>
                                        <w:div w:id="1264144690">
                                          <w:marLeft w:val="0"/>
                                          <w:marRight w:val="0"/>
                                          <w:marTop w:val="0"/>
                                          <w:marBottom w:val="420"/>
                                          <w:divBdr>
                                            <w:top w:val="none" w:sz="0" w:space="0" w:color="auto"/>
                                            <w:left w:val="none" w:sz="0" w:space="0" w:color="auto"/>
                                            <w:bottom w:val="none" w:sz="0" w:space="0" w:color="auto"/>
                                            <w:right w:val="none" w:sz="0" w:space="0" w:color="auto"/>
                                          </w:divBdr>
                                        </w:div>
                                        <w:div w:id="184028921">
                                          <w:marLeft w:val="0"/>
                                          <w:marRight w:val="0"/>
                                          <w:marTop w:val="0"/>
                                          <w:marBottom w:val="420"/>
                                          <w:divBdr>
                                            <w:top w:val="none" w:sz="0" w:space="0" w:color="auto"/>
                                            <w:left w:val="none" w:sz="0" w:space="0" w:color="auto"/>
                                            <w:bottom w:val="none" w:sz="0" w:space="0" w:color="auto"/>
                                            <w:right w:val="none" w:sz="0" w:space="0" w:color="auto"/>
                                          </w:divBdr>
                                        </w:div>
                                        <w:div w:id="2114589037">
                                          <w:marLeft w:val="0"/>
                                          <w:marRight w:val="0"/>
                                          <w:marTop w:val="0"/>
                                          <w:marBottom w:val="420"/>
                                          <w:divBdr>
                                            <w:top w:val="none" w:sz="0" w:space="0" w:color="auto"/>
                                            <w:left w:val="none" w:sz="0" w:space="0" w:color="auto"/>
                                            <w:bottom w:val="none" w:sz="0" w:space="0" w:color="auto"/>
                                            <w:right w:val="none" w:sz="0" w:space="0" w:color="auto"/>
                                          </w:divBdr>
                                        </w:div>
                                        <w:div w:id="161943229">
                                          <w:marLeft w:val="0"/>
                                          <w:marRight w:val="0"/>
                                          <w:marTop w:val="0"/>
                                          <w:marBottom w:val="420"/>
                                          <w:divBdr>
                                            <w:top w:val="none" w:sz="0" w:space="0" w:color="auto"/>
                                            <w:left w:val="none" w:sz="0" w:space="0" w:color="auto"/>
                                            <w:bottom w:val="none" w:sz="0" w:space="0" w:color="auto"/>
                                            <w:right w:val="none" w:sz="0" w:space="0" w:color="auto"/>
                                          </w:divBdr>
                                        </w:div>
                                        <w:div w:id="1683580186">
                                          <w:marLeft w:val="0"/>
                                          <w:marRight w:val="0"/>
                                          <w:marTop w:val="0"/>
                                          <w:marBottom w:val="420"/>
                                          <w:divBdr>
                                            <w:top w:val="none" w:sz="0" w:space="0" w:color="auto"/>
                                            <w:left w:val="none" w:sz="0" w:space="0" w:color="auto"/>
                                            <w:bottom w:val="none" w:sz="0" w:space="0" w:color="auto"/>
                                            <w:right w:val="none" w:sz="0" w:space="0" w:color="auto"/>
                                          </w:divBdr>
                                        </w:div>
                                        <w:div w:id="799614813">
                                          <w:marLeft w:val="0"/>
                                          <w:marRight w:val="0"/>
                                          <w:marTop w:val="0"/>
                                          <w:marBottom w:val="420"/>
                                          <w:divBdr>
                                            <w:top w:val="none" w:sz="0" w:space="0" w:color="auto"/>
                                            <w:left w:val="none" w:sz="0" w:space="0" w:color="auto"/>
                                            <w:bottom w:val="none" w:sz="0" w:space="0" w:color="auto"/>
                                            <w:right w:val="none" w:sz="0" w:space="0" w:color="auto"/>
                                          </w:divBdr>
                                        </w:div>
                                        <w:div w:id="661666513">
                                          <w:marLeft w:val="600"/>
                                          <w:marRight w:val="0"/>
                                          <w:marTop w:val="0"/>
                                          <w:marBottom w:val="600"/>
                                          <w:divBdr>
                                            <w:top w:val="none" w:sz="0" w:space="0" w:color="auto"/>
                                            <w:left w:val="none" w:sz="0" w:space="0" w:color="auto"/>
                                            <w:bottom w:val="none" w:sz="0" w:space="0" w:color="auto"/>
                                            <w:right w:val="none" w:sz="0" w:space="0" w:color="auto"/>
                                          </w:divBdr>
                                        </w:div>
                                        <w:div w:id="2064909334">
                                          <w:marLeft w:val="0"/>
                                          <w:marRight w:val="0"/>
                                          <w:marTop w:val="0"/>
                                          <w:marBottom w:val="420"/>
                                          <w:divBdr>
                                            <w:top w:val="none" w:sz="0" w:space="0" w:color="auto"/>
                                            <w:left w:val="none" w:sz="0" w:space="0" w:color="auto"/>
                                            <w:bottom w:val="none" w:sz="0" w:space="0" w:color="auto"/>
                                            <w:right w:val="none" w:sz="0" w:space="0" w:color="auto"/>
                                          </w:divBdr>
                                        </w:div>
                                        <w:div w:id="1213426691">
                                          <w:marLeft w:val="0"/>
                                          <w:marRight w:val="0"/>
                                          <w:marTop w:val="0"/>
                                          <w:marBottom w:val="420"/>
                                          <w:divBdr>
                                            <w:top w:val="none" w:sz="0" w:space="0" w:color="auto"/>
                                            <w:left w:val="none" w:sz="0" w:space="0" w:color="auto"/>
                                            <w:bottom w:val="none" w:sz="0" w:space="0" w:color="auto"/>
                                            <w:right w:val="none" w:sz="0" w:space="0" w:color="auto"/>
                                          </w:divBdr>
                                        </w:div>
                                        <w:div w:id="1582644826">
                                          <w:marLeft w:val="0"/>
                                          <w:marRight w:val="0"/>
                                          <w:marTop w:val="0"/>
                                          <w:marBottom w:val="420"/>
                                          <w:divBdr>
                                            <w:top w:val="none" w:sz="0" w:space="0" w:color="auto"/>
                                            <w:left w:val="none" w:sz="0" w:space="0" w:color="auto"/>
                                            <w:bottom w:val="none" w:sz="0" w:space="0" w:color="auto"/>
                                            <w:right w:val="none" w:sz="0" w:space="0" w:color="auto"/>
                                          </w:divBdr>
                                        </w:div>
                                        <w:div w:id="688872410">
                                          <w:marLeft w:val="0"/>
                                          <w:marRight w:val="0"/>
                                          <w:marTop w:val="0"/>
                                          <w:marBottom w:val="420"/>
                                          <w:divBdr>
                                            <w:top w:val="none" w:sz="0" w:space="0" w:color="auto"/>
                                            <w:left w:val="none" w:sz="0" w:space="0" w:color="auto"/>
                                            <w:bottom w:val="none" w:sz="0" w:space="0" w:color="auto"/>
                                            <w:right w:val="none" w:sz="0" w:space="0" w:color="auto"/>
                                          </w:divBdr>
                                        </w:div>
                                        <w:div w:id="1578055635">
                                          <w:marLeft w:val="0"/>
                                          <w:marRight w:val="600"/>
                                          <w:marTop w:val="0"/>
                                          <w:marBottom w:val="600"/>
                                          <w:divBdr>
                                            <w:top w:val="none" w:sz="0" w:space="0" w:color="auto"/>
                                            <w:left w:val="none" w:sz="0" w:space="0" w:color="auto"/>
                                            <w:bottom w:val="none" w:sz="0" w:space="0" w:color="auto"/>
                                            <w:right w:val="none" w:sz="0" w:space="0" w:color="auto"/>
                                          </w:divBdr>
                                        </w:div>
                                        <w:div w:id="1143736672">
                                          <w:marLeft w:val="0"/>
                                          <w:marRight w:val="0"/>
                                          <w:marTop w:val="0"/>
                                          <w:marBottom w:val="420"/>
                                          <w:divBdr>
                                            <w:top w:val="none" w:sz="0" w:space="0" w:color="auto"/>
                                            <w:left w:val="none" w:sz="0" w:space="0" w:color="auto"/>
                                            <w:bottom w:val="none" w:sz="0" w:space="0" w:color="auto"/>
                                            <w:right w:val="none" w:sz="0" w:space="0" w:color="auto"/>
                                          </w:divBdr>
                                        </w:div>
                                        <w:div w:id="1123696902">
                                          <w:marLeft w:val="0"/>
                                          <w:marRight w:val="0"/>
                                          <w:marTop w:val="0"/>
                                          <w:marBottom w:val="420"/>
                                          <w:divBdr>
                                            <w:top w:val="none" w:sz="0" w:space="0" w:color="auto"/>
                                            <w:left w:val="none" w:sz="0" w:space="0" w:color="auto"/>
                                            <w:bottom w:val="none" w:sz="0" w:space="0" w:color="auto"/>
                                            <w:right w:val="none" w:sz="0" w:space="0" w:color="auto"/>
                                          </w:divBdr>
                                        </w:div>
                                        <w:div w:id="770052989">
                                          <w:marLeft w:val="0"/>
                                          <w:marRight w:val="0"/>
                                          <w:marTop w:val="0"/>
                                          <w:marBottom w:val="420"/>
                                          <w:divBdr>
                                            <w:top w:val="none" w:sz="0" w:space="0" w:color="auto"/>
                                            <w:left w:val="none" w:sz="0" w:space="0" w:color="auto"/>
                                            <w:bottom w:val="none" w:sz="0" w:space="0" w:color="auto"/>
                                            <w:right w:val="none" w:sz="0" w:space="0" w:color="auto"/>
                                          </w:divBdr>
                                        </w:div>
                                        <w:div w:id="533233266">
                                          <w:marLeft w:val="0"/>
                                          <w:marRight w:val="0"/>
                                          <w:marTop w:val="0"/>
                                          <w:marBottom w:val="420"/>
                                          <w:divBdr>
                                            <w:top w:val="none" w:sz="0" w:space="0" w:color="auto"/>
                                            <w:left w:val="none" w:sz="0" w:space="0" w:color="auto"/>
                                            <w:bottom w:val="none" w:sz="0" w:space="0" w:color="auto"/>
                                            <w:right w:val="none" w:sz="0" w:space="0" w:color="auto"/>
                                          </w:divBdr>
                                        </w:div>
                                        <w:div w:id="2027631316">
                                          <w:marLeft w:val="600"/>
                                          <w:marRight w:val="0"/>
                                          <w:marTop w:val="0"/>
                                          <w:marBottom w:val="600"/>
                                          <w:divBdr>
                                            <w:top w:val="none" w:sz="0" w:space="0" w:color="auto"/>
                                            <w:left w:val="none" w:sz="0" w:space="0" w:color="auto"/>
                                            <w:bottom w:val="none" w:sz="0" w:space="0" w:color="auto"/>
                                            <w:right w:val="none" w:sz="0" w:space="0" w:color="auto"/>
                                          </w:divBdr>
                                        </w:div>
                                        <w:div w:id="232814405">
                                          <w:marLeft w:val="0"/>
                                          <w:marRight w:val="0"/>
                                          <w:marTop w:val="0"/>
                                          <w:marBottom w:val="420"/>
                                          <w:divBdr>
                                            <w:top w:val="none" w:sz="0" w:space="0" w:color="auto"/>
                                            <w:left w:val="none" w:sz="0" w:space="0" w:color="auto"/>
                                            <w:bottom w:val="none" w:sz="0" w:space="0" w:color="auto"/>
                                            <w:right w:val="none" w:sz="0" w:space="0" w:color="auto"/>
                                          </w:divBdr>
                                        </w:div>
                                        <w:div w:id="1055928026">
                                          <w:blockQuote w:val="1"/>
                                          <w:marLeft w:val="0"/>
                                          <w:marRight w:val="0"/>
                                          <w:marTop w:val="840"/>
                                          <w:marBottom w:val="840"/>
                                          <w:divBdr>
                                            <w:top w:val="none" w:sz="0" w:space="0" w:color="auto"/>
                                            <w:left w:val="none" w:sz="0" w:space="0" w:color="auto"/>
                                            <w:bottom w:val="none" w:sz="0" w:space="0" w:color="auto"/>
                                            <w:right w:val="none" w:sz="0" w:space="0" w:color="auto"/>
                                          </w:divBdr>
                                        </w:div>
                                        <w:div w:id="1991211180">
                                          <w:marLeft w:val="0"/>
                                          <w:marRight w:val="600"/>
                                          <w:marTop w:val="0"/>
                                          <w:marBottom w:val="600"/>
                                          <w:divBdr>
                                            <w:top w:val="none" w:sz="0" w:space="0" w:color="auto"/>
                                            <w:left w:val="none" w:sz="0" w:space="0" w:color="auto"/>
                                            <w:bottom w:val="none" w:sz="0" w:space="0" w:color="auto"/>
                                            <w:right w:val="none" w:sz="0" w:space="0" w:color="auto"/>
                                          </w:divBdr>
                                        </w:div>
                                        <w:div w:id="312219261">
                                          <w:marLeft w:val="0"/>
                                          <w:marRight w:val="0"/>
                                          <w:marTop w:val="0"/>
                                          <w:marBottom w:val="420"/>
                                          <w:divBdr>
                                            <w:top w:val="none" w:sz="0" w:space="0" w:color="auto"/>
                                            <w:left w:val="none" w:sz="0" w:space="0" w:color="auto"/>
                                            <w:bottom w:val="none" w:sz="0" w:space="0" w:color="auto"/>
                                            <w:right w:val="none" w:sz="0" w:space="0" w:color="auto"/>
                                          </w:divBdr>
                                        </w:div>
                                        <w:div w:id="1220701985">
                                          <w:marLeft w:val="0"/>
                                          <w:marRight w:val="0"/>
                                          <w:marTop w:val="0"/>
                                          <w:marBottom w:val="420"/>
                                          <w:divBdr>
                                            <w:top w:val="none" w:sz="0" w:space="0" w:color="auto"/>
                                            <w:left w:val="none" w:sz="0" w:space="0" w:color="auto"/>
                                            <w:bottom w:val="none" w:sz="0" w:space="0" w:color="auto"/>
                                            <w:right w:val="none" w:sz="0" w:space="0" w:color="auto"/>
                                          </w:divBdr>
                                        </w:div>
                                        <w:div w:id="2041083913">
                                          <w:marLeft w:val="0"/>
                                          <w:marRight w:val="0"/>
                                          <w:marTop w:val="0"/>
                                          <w:marBottom w:val="420"/>
                                          <w:divBdr>
                                            <w:top w:val="none" w:sz="0" w:space="0" w:color="auto"/>
                                            <w:left w:val="none" w:sz="0" w:space="0" w:color="auto"/>
                                            <w:bottom w:val="none" w:sz="0" w:space="0" w:color="auto"/>
                                            <w:right w:val="none" w:sz="0" w:space="0" w:color="auto"/>
                                          </w:divBdr>
                                        </w:div>
                                        <w:div w:id="694617562">
                                          <w:marLeft w:val="0"/>
                                          <w:marRight w:val="0"/>
                                          <w:marTop w:val="0"/>
                                          <w:marBottom w:val="420"/>
                                          <w:divBdr>
                                            <w:top w:val="none" w:sz="0" w:space="0" w:color="auto"/>
                                            <w:left w:val="none" w:sz="0" w:space="0" w:color="auto"/>
                                            <w:bottom w:val="none" w:sz="0" w:space="0" w:color="auto"/>
                                            <w:right w:val="none" w:sz="0" w:space="0" w:color="auto"/>
                                          </w:divBdr>
                                        </w:div>
                                        <w:div w:id="1939632939">
                                          <w:marLeft w:val="600"/>
                                          <w:marRight w:val="0"/>
                                          <w:marTop w:val="0"/>
                                          <w:marBottom w:val="600"/>
                                          <w:divBdr>
                                            <w:top w:val="none" w:sz="0" w:space="0" w:color="auto"/>
                                            <w:left w:val="none" w:sz="0" w:space="0" w:color="auto"/>
                                            <w:bottom w:val="none" w:sz="0" w:space="0" w:color="auto"/>
                                            <w:right w:val="none" w:sz="0" w:space="0" w:color="auto"/>
                                          </w:divBdr>
                                        </w:div>
                                        <w:div w:id="1605530152">
                                          <w:marLeft w:val="0"/>
                                          <w:marRight w:val="0"/>
                                          <w:marTop w:val="0"/>
                                          <w:marBottom w:val="420"/>
                                          <w:divBdr>
                                            <w:top w:val="none" w:sz="0" w:space="0" w:color="auto"/>
                                            <w:left w:val="none" w:sz="0" w:space="0" w:color="auto"/>
                                            <w:bottom w:val="none" w:sz="0" w:space="0" w:color="auto"/>
                                            <w:right w:val="none" w:sz="0" w:space="0" w:color="auto"/>
                                          </w:divBdr>
                                        </w:div>
                                        <w:div w:id="365764952">
                                          <w:blockQuote w:val="1"/>
                                          <w:marLeft w:val="0"/>
                                          <w:marRight w:val="0"/>
                                          <w:marTop w:val="840"/>
                                          <w:marBottom w:val="840"/>
                                          <w:divBdr>
                                            <w:top w:val="none" w:sz="0" w:space="0" w:color="auto"/>
                                            <w:left w:val="none" w:sz="0" w:space="0" w:color="auto"/>
                                            <w:bottom w:val="none" w:sz="0" w:space="0" w:color="auto"/>
                                            <w:right w:val="none" w:sz="0" w:space="0" w:color="auto"/>
                                          </w:divBdr>
                                        </w:div>
                                        <w:div w:id="1162699445">
                                          <w:marLeft w:val="0"/>
                                          <w:marRight w:val="600"/>
                                          <w:marTop w:val="0"/>
                                          <w:marBottom w:val="600"/>
                                          <w:divBdr>
                                            <w:top w:val="none" w:sz="0" w:space="0" w:color="auto"/>
                                            <w:left w:val="none" w:sz="0" w:space="0" w:color="auto"/>
                                            <w:bottom w:val="none" w:sz="0" w:space="0" w:color="auto"/>
                                            <w:right w:val="none" w:sz="0" w:space="0" w:color="auto"/>
                                          </w:divBdr>
                                        </w:div>
                                        <w:div w:id="1435784859">
                                          <w:marLeft w:val="0"/>
                                          <w:marRight w:val="0"/>
                                          <w:marTop w:val="0"/>
                                          <w:marBottom w:val="420"/>
                                          <w:divBdr>
                                            <w:top w:val="none" w:sz="0" w:space="0" w:color="auto"/>
                                            <w:left w:val="none" w:sz="0" w:space="0" w:color="auto"/>
                                            <w:bottom w:val="none" w:sz="0" w:space="0" w:color="auto"/>
                                            <w:right w:val="none" w:sz="0" w:space="0" w:color="auto"/>
                                          </w:divBdr>
                                        </w:div>
                                        <w:div w:id="148255847">
                                          <w:marLeft w:val="0"/>
                                          <w:marRight w:val="0"/>
                                          <w:marTop w:val="0"/>
                                          <w:marBottom w:val="420"/>
                                          <w:divBdr>
                                            <w:top w:val="none" w:sz="0" w:space="0" w:color="auto"/>
                                            <w:left w:val="none" w:sz="0" w:space="0" w:color="auto"/>
                                            <w:bottom w:val="none" w:sz="0" w:space="0" w:color="auto"/>
                                            <w:right w:val="none" w:sz="0" w:space="0" w:color="auto"/>
                                          </w:divBdr>
                                        </w:div>
                                        <w:div w:id="1626231866">
                                          <w:marLeft w:val="600"/>
                                          <w:marRight w:val="0"/>
                                          <w:marTop w:val="0"/>
                                          <w:marBottom w:val="600"/>
                                          <w:divBdr>
                                            <w:top w:val="none" w:sz="0" w:space="0" w:color="auto"/>
                                            <w:left w:val="none" w:sz="0" w:space="0" w:color="auto"/>
                                            <w:bottom w:val="none" w:sz="0" w:space="0" w:color="auto"/>
                                            <w:right w:val="none" w:sz="0" w:space="0" w:color="auto"/>
                                          </w:divBdr>
                                        </w:div>
                                        <w:div w:id="1463772379">
                                          <w:marLeft w:val="0"/>
                                          <w:marRight w:val="0"/>
                                          <w:marTop w:val="0"/>
                                          <w:marBottom w:val="420"/>
                                          <w:divBdr>
                                            <w:top w:val="none" w:sz="0" w:space="0" w:color="auto"/>
                                            <w:left w:val="none" w:sz="0" w:space="0" w:color="auto"/>
                                            <w:bottom w:val="none" w:sz="0" w:space="0" w:color="auto"/>
                                            <w:right w:val="none" w:sz="0" w:space="0" w:color="auto"/>
                                          </w:divBdr>
                                        </w:div>
                                        <w:div w:id="1558005134">
                                          <w:marLeft w:val="0"/>
                                          <w:marRight w:val="0"/>
                                          <w:marTop w:val="0"/>
                                          <w:marBottom w:val="420"/>
                                          <w:divBdr>
                                            <w:top w:val="none" w:sz="0" w:space="0" w:color="auto"/>
                                            <w:left w:val="none" w:sz="0" w:space="0" w:color="auto"/>
                                            <w:bottom w:val="none" w:sz="0" w:space="0" w:color="auto"/>
                                            <w:right w:val="none" w:sz="0" w:space="0" w:color="auto"/>
                                          </w:divBdr>
                                        </w:div>
                                        <w:div w:id="1884755930">
                                          <w:marLeft w:val="0"/>
                                          <w:marRight w:val="600"/>
                                          <w:marTop w:val="0"/>
                                          <w:marBottom w:val="600"/>
                                          <w:divBdr>
                                            <w:top w:val="none" w:sz="0" w:space="0" w:color="auto"/>
                                            <w:left w:val="none" w:sz="0" w:space="0" w:color="auto"/>
                                            <w:bottom w:val="none" w:sz="0" w:space="0" w:color="auto"/>
                                            <w:right w:val="none" w:sz="0" w:space="0" w:color="auto"/>
                                          </w:divBdr>
                                        </w:div>
                                        <w:div w:id="528644773">
                                          <w:marLeft w:val="0"/>
                                          <w:marRight w:val="0"/>
                                          <w:marTop w:val="0"/>
                                          <w:marBottom w:val="420"/>
                                          <w:divBdr>
                                            <w:top w:val="none" w:sz="0" w:space="0" w:color="auto"/>
                                            <w:left w:val="none" w:sz="0" w:space="0" w:color="auto"/>
                                            <w:bottom w:val="none" w:sz="0" w:space="0" w:color="auto"/>
                                            <w:right w:val="none" w:sz="0" w:space="0" w:color="auto"/>
                                          </w:divBdr>
                                        </w:div>
                                        <w:div w:id="930553074">
                                          <w:marLeft w:val="0"/>
                                          <w:marRight w:val="0"/>
                                          <w:marTop w:val="0"/>
                                          <w:marBottom w:val="420"/>
                                          <w:divBdr>
                                            <w:top w:val="none" w:sz="0" w:space="0" w:color="auto"/>
                                            <w:left w:val="none" w:sz="0" w:space="0" w:color="auto"/>
                                            <w:bottom w:val="none" w:sz="0" w:space="0" w:color="auto"/>
                                            <w:right w:val="none" w:sz="0" w:space="0" w:color="auto"/>
                                          </w:divBdr>
                                        </w:div>
                                        <w:div w:id="91626770">
                                          <w:blockQuote w:val="1"/>
                                          <w:marLeft w:val="0"/>
                                          <w:marRight w:val="0"/>
                                          <w:marTop w:val="840"/>
                                          <w:marBottom w:val="840"/>
                                          <w:divBdr>
                                            <w:top w:val="none" w:sz="0" w:space="0" w:color="auto"/>
                                            <w:left w:val="none" w:sz="0" w:space="0" w:color="auto"/>
                                            <w:bottom w:val="none" w:sz="0" w:space="0" w:color="auto"/>
                                            <w:right w:val="none" w:sz="0" w:space="0" w:color="auto"/>
                                          </w:divBdr>
                                        </w:div>
                                        <w:div w:id="1175025851">
                                          <w:marLeft w:val="600"/>
                                          <w:marRight w:val="0"/>
                                          <w:marTop w:val="0"/>
                                          <w:marBottom w:val="600"/>
                                          <w:divBdr>
                                            <w:top w:val="none" w:sz="0" w:space="0" w:color="auto"/>
                                            <w:left w:val="none" w:sz="0" w:space="0" w:color="auto"/>
                                            <w:bottom w:val="none" w:sz="0" w:space="0" w:color="auto"/>
                                            <w:right w:val="none" w:sz="0" w:space="0" w:color="auto"/>
                                          </w:divBdr>
                                        </w:div>
                                        <w:div w:id="1115444792">
                                          <w:marLeft w:val="0"/>
                                          <w:marRight w:val="0"/>
                                          <w:marTop w:val="0"/>
                                          <w:marBottom w:val="420"/>
                                          <w:divBdr>
                                            <w:top w:val="none" w:sz="0" w:space="0" w:color="auto"/>
                                            <w:left w:val="none" w:sz="0" w:space="0" w:color="auto"/>
                                            <w:bottom w:val="none" w:sz="0" w:space="0" w:color="auto"/>
                                            <w:right w:val="none" w:sz="0" w:space="0" w:color="auto"/>
                                          </w:divBdr>
                                        </w:div>
                                        <w:div w:id="1437210747">
                                          <w:marLeft w:val="0"/>
                                          <w:marRight w:val="0"/>
                                          <w:marTop w:val="0"/>
                                          <w:marBottom w:val="420"/>
                                          <w:divBdr>
                                            <w:top w:val="none" w:sz="0" w:space="0" w:color="auto"/>
                                            <w:left w:val="none" w:sz="0" w:space="0" w:color="auto"/>
                                            <w:bottom w:val="none" w:sz="0" w:space="0" w:color="auto"/>
                                            <w:right w:val="none" w:sz="0" w:space="0" w:color="auto"/>
                                          </w:divBdr>
                                        </w:div>
                                        <w:div w:id="825511098">
                                          <w:marLeft w:val="0"/>
                                          <w:marRight w:val="0"/>
                                          <w:marTop w:val="0"/>
                                          <w:marBottom w:val="420"/>
                                          <w:divBdr>
                                            <w:top w:val="none" w:sz="0" w:space="0" w:color="auto"/>
                                            <w:left w:val="none" w:sz="0" w:space="0" w:color="auto"/>
                                            <w:bottom w:val="none" w:sz="0" w:space="0" w:color="auto"/>
                                            <w:right w:val="none" w:sz="0" w:space="0" w:color="auto"/>
                                          </w:divBdr>
                                        </w:div>
                                        <w:div w:id="212160102">
                                          <w:marLeft w:val="0"/>
                                          <w:marRight w:val="0"/>
                                          <w:marTop w:val="0"/>
                                          <w:marBottom w:val="420"/>
                                          <w:divBdr>
                                            <w:top w:val="none" w:sz="0" w:space="0" w:color="auto"/>
                                            <w:left w:val="none" w:sz="0" w:space="0" w:color="auto"/>
                                            <w:bottom w:val="none" w:sz="0" w:space="0" w:color="auto"/>
                                            <w:right w:val="none" w:sz="0" w:space="0" w:color="auto"/>
                                          </w:divBdr>
                                        </w:div>
                                        <w:div w:id="1043598827">
                                          <w:blockQuote w:val="1"/>
                                          <w:marLeft w:val="0"/>
                                          <w:marRight w:val="0"/>
                                          <w:marTop w:val="840"/>
                                          <w:marBottom w:val="840"/>
                                          <w:divBdr>
                                            <w:top w:val="none" w:sz="0" w:space="0" w:color="auto"/>
                                            <w:left w:val="none" w:sz="0" w:space="0" w:color="auto"/>
                                            <w:bottom w:val="none" w:sz="0" w:space="0" w:color="auto"/>
                                            <w:right w:val="none" w:sz="0" w:space="0" w:color="auto"/>
                                          </w:divBdr>
                                        </w:div>
                                        <w:div w:id="120925731">
                                          <w:marLeft w:val="0"/>
                                          <w:marRight w:val="600"/>
                                          <w:marTop w:val="0"/>
                                          <w:marBottom w:val="600"/>
                                          <w:divBdr>
                                            <w:top w:val="none" w:sz="0" w:space="0" w:color="auto"/>
                                            <w:left w:val="none" w:sz="0" w:space="0" w:color="auto"/>
                                            <w:bottom w:val="none" w:sz="0" w:space="0" w:color="auto"/>
                                            <w:right w:val="none" w:sz="0" w:space="0" w:color="auto"/>
                                          </w:divBdr>
                                        </w:div>
                                        <w:div w:id="302851059">
                                          <w:marLeft w:val="0"/>
                                          <w:marRight w:val="0"/>
                                          <w:marTop w:val="0"/>
                                          <w:marBottom w:val="420"/>
                                          <w:divBdr>
                                            <w:top w:val="none" w:sz="0" w:space="0" w:color="auto"/>
                                            <w:left w:val="none" w:sz="0" w:space="0" w:color="auto"/>
                                            <w:bottom w:val="none" w:sz="0" w:space="0" w:color="auto"/>
                                            <w:right w:val="none" w:sz="0" w:space="0" w:color="auto"/>
                                          </w:divBdr>
                                        </w:div>
                                        <w:div w:id="1161894633">
                                          <w:blockQuote w:val="1"/>
                                          <w:marLeft w:val="0"/>
                                          <w:marRight w:val="0"/>
                                          <w:marTop w:val="840"/>
                                          <w:marBottom w:val="840"/>
                                          <w:divBdr>
                                            <w:top w:val="none" w:sz="0" w:space="0" w:color="auto"/>
                                            <w:left w:val="none" w:sz="0" w:space="0" w:color="auto"/>
                                            <w:bottom w:val="none" w:sz="0" w:space="0" w:color="auto"/>
                                            <w:right w:val="none" w:sz="0" w:space="0" w:color="auto"/>
                                          </w:divBdr>
                                        </w:div>
                                        <w:div w:id="2087221104">
                                          <w:marLeft w:val="0"/>
                                          <w:marRight w:val="0"/>
                                          <w:marTop w:val="0"/>
                                          <w:marBottom w:val="420"/>
                                          <w:divBdr>
                                            <w:top w:val="none" w:sz="0" w:space="0" w:color="auto"/>
                                            <w:left w:val="none" w:sz="0" w:space="0" w:color="auto"/>
                                            <w:bottom w:val="none" w:sz="0" w:space="0" w:color="auto"/>
                                            <w:right w:val="none" w:sz="0" w:space="0" w:color="auto"/>
                                          </w:divBdr>
                                        </w:div>
                                        <w:div w:id="1031028252">
                                          <w:marLeft w:val="0"/>
                                          <w:marRight w:val="0"/>
                                          <w:marTop w:val="0"/>
                                          <w:marBottom w:val="420"/>
                                          <w:divBdr>
                                            <w:top w:val="none" w:sz="0" w:space="0" w:color="auto"/>
                                            <w:left w:val="none" w:sz="0" w:space="0" w:color="auto"/>
                                            <w:bottom w:val="none" w:sz="0" w:space="0" w:color="auto"/>
                                            <w:right w:val="none" w:sz="0" w:space="0" w:color="auto"/>
                                          </w:divBdr>
                                        </w:div>
                                        <w:div w:id="1419324062">
                                          <w:marLeft w:val="0"/>
                                          <w:marRight w:val="600"/>
                                          <w:marTop w:val="0"/>
                                          <w:marBottom w:val="600"/>
                                          <w:divBdr>
                                            <w:top w:val="none" w:sz="0" w:space="0" w:color="auto"/>
                                            <w:left w:val="none" w:sz="0" w:space="0" w:color="auto"/>
                                            <w:bottom w:val="none" w:sz="0" w:space="0" w:color="auto"/>
                                            <w:right w:val="none" w:sz="0" w:space="0" w:color="auto"/>
                                          </w:divBdr>
                                        </w:div>
                                        <w:div w:id="71392273">
                                          <w:marLeft w:val="0"/>
                                          <w:marRight w:val="0"/>
                                          <w:marTop w:val="0"/>
                                          <w:marBottom w:val="420"/>
                                          <w:divBdr>
                                            <w:top w:val="none" w:sz="0" w:space="0" w:color="auto"/>
                                            <w:left w:val="none" w:sz="0" w:space="0" w:color="auto"/>
                                            <w:bottom w:val="none" w:sz="0" w:space="0" w:color="auto"/>
                                            <w:right w:val="none" w:sz="0" w:space="0" w:color="auto"/>
                                          </w:divBdr>
                                        </w:div>
                                        <w:div w:id="466359358">
                                          <w:marLeft w:val="0"/>
                                          <w:marRight w:val="0"/>
                                          <w:marTop w:val="0"/>
                                          <w:marBottom w:val="420"/>
                                          <w:divBdr>
                                            <w:top w:val="none" w:sz="0" w:space="0" w:color="auto"/>
                                            <w:left w:val="none" w:sz="0" w:space="0" w:color="auto"/>
                                            <w:bottom w:val="none" w:sz="0" w:space="0" w:color="auto"/>
                                            <w:right w:val="none" w:sz="0" w:space="0" w:color="auto"/>
                                          </w:divBdr>
                                        </w:div>
                                        <w:div w:id="260338610">
                                          <w:marLeft w:val="0"/>
                                          <w:marRight w:val="0"/>
                                          <w:marTop w:val="0"/>
                                          <w:marBottom w:val="420"/>
                                          <w:divBdr>
                                            <w:top w:val="none" w:sz="0" w:space="0" w:color="auto"/>
                                            <w:left w:val="none" w:sz="0" w:space="0" w:color="auto"/>
                                            <w:bottom w:val="none" w:sz="0" w:space="0" w:color="auto"/>
                                            <w:right w:val="none" w:sz="0" w:space="0" w:color="auto"/>
                                          </w:divBdr>
                                        </w:div>
                                        <w:div w:id="740324819">
                                          <w:marLeft w:val="0"/>
                                          <w:marRight w:val="0"/>
                                          <w:marTop w:val="0"/>
                                          <w:marBottom w:val="420"/>
                                          <w:divBdr>
                                            <w:top w:val="none" w:sz="0" w:space="0" w:color="auto"/>
                                            <w:left w:val="none" w:sz="0" w:space="0" w:color="auto"/>
                                            <w:bottom w:val="none" w:sz="0" w:space="0" w:color="auto"/>
                                            <w:right w:val="none" w:sz="0" w:space="0" w:color="auto"/>
                                          </w:divBdr>
                                        </w:div>
                                        <w:div w:id="1537083758">
                                          <w:marLeft w:val="0"/>
                                          <w:marRight w:val="0"/>
                                          <w:marTop w:val="0"/>
                                          <w:marBottom w:val="420"/>
                                          <w:divBdr>
                                            <w:top w:val="none" w:sz="0" w:space="0" w:color="auto"/>
                                            <w:left w:val="none" w:sz="0" w:space="0" w:color="auto"/>
                                            <w:bottom w:val="none" w:sz="0" w:space="0" w:color="auto"/>
                                            <w:right w:val="none" w:sz="0" w:space="0" w:color="auto"/>
                                          </w:divBdr>
                                        </w:div>
                                        <w:div w:id="1384869978">
                                          <w:marLeft w:val="0"/>
                                          <w:marRight w:val="0"/>
                                          <w:marTop w:val="0"/>
                                          <w:marBottom w:val="420"/>
                                          <w:divBdr>
                                            <w:top w:val="none" w:sz="0" w:space="0" w:color="auto"/>
                                            <w:left w:val="none" w:sz="0" w:space="0" w:color="auto"/>
                                            <w:bottom w:val="none" w:sz="0" w:space="0" w:color="auto"/>
                                            <w:right w:val="none" w:sz="0" w:space="0" w:color="auto"/>
                                          </w:divBdr>
                                        </w:div>
                                        <w:div w:id="1258248739">
                                          <w:marLeft w:val="0"/>
                                          <w:marRight w:val="0"/>
                                          <w:marTop w:val="0"/>
                                          <w:marBottom w:val="420"/>
                                          <w:divBdr>
                                            <w:top w:val="none" w:sz="0" w:space="0" w:color="auto"/>
                                            <w:left w:val="none" w:sz="0" w:space="0" w:color="auto"/>
                                            <w:bottom w:val="none" w:sz="0" w:space="0" w:color="auto"/>
                                            <w:right w:val="none" w:sz="0" w:space="0" w:color="auto"/>
                                          </w:divBdr>
                                        </w:div>
                                        <w:div w:id="23597553">
                                          <w:marLeft w:val="0"/>
                                          <w:marRight w:val="0"/>
                                          <w:marTop w:val="0"/>
                                          <w:marBottom w:val="420"/>
                                          <w:divBdr>
                                            <w:top w:val="none" w:sz="0" w:space="0" w:color="auto"/>
                                            <w:left w:val="none" w:sz="0" w:space="0" w:color="auto"/>
                                            <w:bottom w:val="none" w:sz="0" w:space="0" w:color="auto"/>
                                            <w:right w:val="none" w:sz="0" w:space="0" w:color="auto"/>
                                          </w:divBdr>
                                        </w:div>
                                        <w:div w:id="1313674368">
                                          <w:marLeft w:val="0"/>
                                          <w:marRight w:val="0"/>
                                          <w:marTop w:val="0"/>
                                          <w:marBottom w:val="420"/>
                                          <w:divBdr>
                                            <w:top w:val="none" w:sz="0" w:space="0" w:color="auto"/>
                                            <w:left w:val="none" w:sz="0" w:space="0" w:color="auto"/>
                                            <w:bottom w:val="none" w:sz="0" w:space="0" w:color="auto"/>
                                            <w:right w:val="none" w:sz="0" w:space="0" w:color="auto"/>
                                          </w:divBdr>
                                        </w:div>
                                        <w:div w:id="2019963693">
                                          <w:marLeft w:val="600"/>
                                          <w:marRight w:val="0"/>
                                          <w:marTop w:val="0"/>
                                          <w:marBottom w:val="600"/>
                                          <w:divBdr>
                                            <w:top w:val="none" w:sz="0" w:space="0" w:color="auto"/>
                                            <w:left w:val="none" w:sz="0" w:space="0" w:color="auto"/>
                                            <w:bottom w:val="none" w:sz="0" w:space="0" w:color="auto"/>
                                            <w:right w:val="none" w:sz="0" w:space="0" w:color="auto"/>
                                          </w:divBdr>
                                        </w:div>
                                        <w:div w:id="1633246691">
                                          <w:marLeft w:val="0"/>
                                          <w:marRight w:val="0"/>
                                          <w:marTop w:val="0"/>
                                          <w:marBottom w:val="420"/>
                                          <w:divBdr>
                                            <w:top w:val="none" w:sz="0" w:space="0" w:color="auto"/>
                                            <w:left w:val="none" w:sz="0" w:space="0" w:color="auto"/>
                                            <w:bottom w:val="none" w:sz="0" w:space="0" w:color="auto"/>
                                            <w:right w:val="none" w:sz="0" w:space="0" w:color="auto"/>
                                          </w:divBdr>
                                        </w:div>
                                        <w:div w:id="1952124239">
                                          <w:marLeft w:val="0"/>
                                          <w:marRight w:val="0"/>
                                          <w:marTop w:val="0"/>
                                          <w:marBottom w:val="420"/>
                                          <w:divBdr>
                                            <w:top w:val="none" w:sz="0" w:space="0" w:color="auto"/>
                                            <w:left w:val="none" w:sz="0" w:space="0" w:color="auto"/>
                                            <w:bottom w:val="none" w:sz="0" w:space="0" w:color="auto"/>
                                            <w:right w:val="none" w:sz="0" w:space="0" w:color="auto"/>
                                          </w:divBdr>
                                        </w:div>
                                        <w:div w:id="187916331">
                                          <w:marLeft w:val="0"/>
                                          <w:marRight w:val="0"/>
                                          <w:marTop w:val="0"/>
                                          <w:marBottom w:val="420"/>
                                          <w:divBdr>
                                            <w:top w:val="none" w:sz="0" w:space="0" w:color="auto"/>
                                            <w:left w:val="none" w:sz="0" w:space="0" w:color="auto"/>
                                            <w:bottom w:val="none" w:sz="0" w:space="0" w:color="auto"/>
                                            <w:right w:val="none" w:sz="0" w:space="0" w:color="auto"/>
                                          </w:divBdr>
                                        </w:div>
                                        <w:div w:id="2122912520">
                                          <w:blockQuote w:val="1"/>
                                          <w:marLeft w:val="0"/>
                                          <w:marRight w:val="0"/>
                                          <w:marTop w:val="840"/>
                                          <w:marBottom w:val="840"/>
                                          <w:divBdr>
                                            <w:top w:val="none" w:sz="0" w:space="0" w:color="auto"/>
                                            <w:left w:val="none" w:sz="0" w:space="0" w:color="auto"/>
                                            <w:bottom w:val="none" w:sz="0" w:space="0" w:color="auto"/>
                                            <w:right w:val="none" w:sz="0" w:space="0" w:color="auto"/>
                                          </w:divBdr>
                                        </w:div>
                                        <w:div w:id="880174029">
                                          <w:marLeft w:val="0"/>
                                          <w:marRight w:val="0"/>
                                          <w:marTop w:val="0"/>
                                          <w:marBottom w:val="420"/>
                                          <w:divBdr>
                                            <w:top w:val="none" w:sz="0" w:space="0" w:color="auto"/>
                                            <w:left w:val="none" w:sz="0" w:space="0" w:color="auto"/>
                                            <w:bottom w:val="none" w:sz="0" w:space="0" w:color="auto"/>
                                            <w:right w:val="none" w:sz="0" w:space="0" w:color="auto"/>
                                          </w:divBdr>
                                        </w:div>
                                        <w:div w:id="1501236278">
                                          <w:marLeft w:val="0"/>
                                          <w:marRight w:val="600"/>
                                          <w:marTop w:val="0"/>
                                          <w:marBottom w:val="600"/>
                                          <w:divBdr>
                                            <w:top w:val="none" w:sz="0" w:space="0" w:color="auto"/>
                                            <w:left w:val="none" w:sz="0" w:space="0" w:color="auto"/>
                                            <w:bottom w:val="none" w:sz="0" w:space="0" w:color="auto"/>
                                            <w:right w:val="none" w:sz="0" w:space="0" w:color="auto"/>
                                          </w:divBdr>
                                        </w:div>
                                        <w:div w:id="2059359045">
                                          <w:marLeft w:val="0"/>
                                          <w:marRight w:val="0"/>
                                          <w:marTop w:val="0"/>
                                          <w:marBottom w:val="420"/>
                                          <w:divBdr>
                                            <w:top w:val="none" w:sz="0" w:space="0" w:color="auto"/>
                                            <w:left w:val="none" w:sz="0" w:space="0" w:color="auto"/>
                                            <w:bottom w:val="none" w:sz="0" w:space="0" w:color="auto"/>
                                            <w:right w:val="none" w:sz="0" w:space="0" w:color="auto"/>
                                          </w:divBdr>
                                        </w:div>
                                        <w:div w:id="744566678">
                                          <w:marLeft w:val="0"/>
                                          <w:marRight w:val="0"/>
                                          <w:marTop w:val="0"/>
                                          <w:marBottom w:val="420"/>
                                          <w:divBdr>
                                            <w:top w:val="none" w:sz="0" w:space="0" w:color="auto"/>
                                            <w:left w:val="none" w:sz="0" w:space="0" w:color="auto"/>
                                            <w:bottom w:val="none" w:sz="0" w:space="0" w:color="auto"/>
                                            <w:right w:val="none" w:sz="0" w:space="0" w:color="auto"/>
                                          </w:divBdr>
                                        </w:div>
                                        <w:div w:id="707030769">
                                          <w:marLeft w:val="600"/>
                                          <w:marRight w:val="0"/>
                                          <w:marTop w:val="0"/>
                                          <w:marBottom w:val="600"/>
                                          <w:divBdr>
                                            <w:top w:val="none" w:sz="0" w:space="0" w:color="auto"/>
                                            <w:left w:val="none" w:sz="0" w:space="0" w:color="auto"/>
                                            <w:bottom w:val="none" w:sz="0" w:space="0" w:color="auto"/>
                                            <w:right w:val="none" w:sz="0" w:space="0" w:color="auto"/>
                                          </w:divBdr>
                                        </w:div>
                                        <w:div w:id="1048645378">
                                          <w:marLeft w:val="0"/>
                                          <w:marRight w:val="0"/>
                                          <w:marTop w:val="0"/>
                                          <w:marBottom w:val="420"/>
                                          <w:divBdr>
                                            <w:top w:val="none" w:sz="0" w:space="0" w:color="auto"/>
                                            <w:left w:val="none" w:sz="0" w:space="0" w:color="auto"/>
                                            <w:bottom w:val="none" w:sz="0" w:space="0" w:color="auto"/>
                                            <w:right w:val="none" w:sz="0" w:space="0" w:color="auto"/>
                                          </w:divBdr>
                                        </w:div>
                                        <w:div w:id="1173684235">
                                          <w:blockQuote w:val="1"/>
                                          <w:marLeft w:val="0"/>
                                          <w:marRight w:val="0"/>
                                          <w:marTop w:val="840"/>
                                          <w:marBottom w:val="840"/>
                                          <w:divBdr>
                                            <w:top w:val="none" w:sz="0" w:space="0" w:color="auto"/>
                                            <w:left w:val="none" w:sz="0" w:space="0" w:color="auto"/>
                                            <w:bottom w:val="none" w:sz="0" w:space="0" w:color="auto"/>
                                            <w:right w:val="none" w:sz="0" w:space="0" w:color="auto"/>
                                          </w:divBdr>
                                        </w:div>
                                        <w:div w:id="762261170">
                                          <w:marLeft w:val="0"/>
                                          <w:marRight w:val="0"/>
                                          <w:marTop w:val="0"/>
                                          <w:marBottom w:val="420"/>
                                          <w:divBdr>
                                            <w:top w:val="none" w:sz="0" w:space="0" w:color="auto"/>
                                            <w:left w:val="none" w:sz="0" w:space="0" w:color="auto"/>
                                            <w:bottom w:val="none" w:sz="0" w:space="0" w:color="auto"/>
                                            <w:right w:val="none" w:sz="0" w:space="0" w:color="auto"/>
                                          </w:divBdr>
                                        </w:div>
                                        <w:div w:id="36399595">
                                          <w:marLeft w:val="0"/>
                                          <w:marRight w:val="600"/>
                                          <w:marTop w:val="0"/>
                                          <w:marBottom w:val="600"/>
                                          <w:divBdr>
                                            <w:top w:val="none" w:sz="0" w:space="0" w:color="auto"/>
                                            <w:left w:val="none" w:sz="0" w:space="0" w:color="auto"/>
                                            <w:bottom w:val="none" w:sz="0" w:space="0" w:color="auto"/>
                                            <w:right w:val="none" w:sz="0" w:space="0" w:color="auto"/>
                                          </w:divBdr>
                                        </w:div>
                                        <w:div w:id="349920272">
                                          <w:marLeft w:val="0"/>
                                          <w:marRight w:val="0"/>
                                          <w:marTop w:val="0"/>
                                          <w:marBottom w:val="420"/>
                                          <w:divBdr>
                                            <w:top w:val="none" w:sz="0" w:space="0" w:color="auto"/>
                                            <w:left w:val="none" w:sz="0" w:space="0" w:color="auto"/>
                                            <w:bottom w:val="none" w:sz="0" w:space="0" w:color="auto"/>
                                            <w:right w:val="none" w:sz="0" w:space="0" w:color="auto"/>
                                          </w:divBdr>
                                        </w:div>
                                        <w:div w:id="2146851575">
                                          <w:marLeft w:val="0"/>
                                          <w:marRight w:val="0"/>
                                          <w:marTop w:val="0"/>
                                          <w:marBottom w:val="420"/>
                                          <w:divBdr>
                                            <w:top w:val="none" w:sz="0" w:space="0" w:color="auto"/>
                                            <w:left w:val="none" w:sz="0" w:space="0" w:color="auto"/>
                                            <w:bottom w:val="none" w:sz="0" w:space="0" w:color="auto"/>
                                            <w:right w:val="none" w:sz="0" w:space="0" w:color="auto"/>
                                          </w:divBdr>
                                        </w:div>
                                        <w:div w:id="1588687448">
                                          <w:marLeft w:val="0"/>
                                          <w:marRight w:val="0"/>
                                          <w:marTop w:val="0"/>
                                          <w:marBottom w:val="420"/>
                                          <w:divBdr>
                                            <w:top w:val="none" w:sz="0" w:space="0" w:color="auto"/>
                                            <w:left w:val="none" w:sz="0" w:space="0" w:color="auto"/>
                                            <w:bottom w:val="none" w:sz="0" w:space="0" w:color="auto"/>
                                            <w:right w:val="none" w:sz="0" w:space="0" w:color="auto"/>
                                          </w:divBdr>
                                        </w:div>
                                        <w:div w:id="831139025">
                                          <w:marLeft w:val="600"/>
                                          <w:marRight w:val="0"/>
                                          <w:marTop w:val="0"/>
                                          <w:marBottom w:val="600"/>
                                          <w:divBdr>
                                            <w:top w:val="none" w:sz="0" w:space="0" w:color="auto"/>
                                            <w:left w:val="none" w:sz="0" w:space="0" w:color="auto"/>
                                            <w:bottom w:val="none" w:sz="0" w:space="0" w:color="auto"/>
                                            <w:right w:val="none" w:sz="0" w:space="0" w:color="auto"/>
                                          </w:divBdr>
                                        </w:div>
                                        <w:div w:id="1572426999">
                                          <w:marLeft w:val="0"/>
                                          <w:marRight w:val="0"/>
                                          <w:marTop w:val="0"/>
                                          <w:marBottom w:val="420"/>
                                          <w:divBdr>
                                            <w:top w:val="none" w:sz="0" w:space="0" w:color="auto"/>
                                            <w:left w:val="none" w:sz="0" w:space="0" w:color="auto"/>
                                            <w:bottom w:val="none" w:sz="0" w:space="0" w:color="auto"/>
                                            <w:right w:val="none" w:sz="0" w:space="0" w:color="auto"/>
                                          </w:divBdr>
                                        </w:div>
                                        <w:div w:id="631207301">
                                          <w:marLeft w:val="0"/>
                                          <w:marRight w:val="0"/>
                                          <w:marTop w:val="0"/>
                                          <w:marBottom w:val="420"/>
                                          <w:divBdr>
                                            <w:top w:val="none" w:sz="0" w:space="0" w:color="auto"/>
                                            <w:left w:val="none" w:sz="0" w:space="0" w:color="auto"/>
                                            <w:bottom w:val="none" w:sz="0" w:space="0" w:color="auto"/>
                                            <w:right w:val="none" w:sz="0" w:space="0" w:color="auto"/>
                                          </w:divBdr>
                                        </w:div>
                                        <w:div w:id="149907915">
                                          <w:marLeft w:val="0"/>
                                          <w:marRight w:val="0"/>
                                          <w:marTop w:val="0"/>
                                          <w:marBottom w:val="420"/>
                                          <w:divBdr>
                                            <w:top w:val="none" w:sz="0" w:space="0" w:color="auto"/>
                                            <w:left w:val="none" w:sz="0" w:space="0" w:color="auto"/>
                                            <w:bottom w:val="none" w:sz="0" w:space="0" w:color="auto"/>
                                            <w:right w:val="none" w:sz="0" w:space="0" w:color="auto"/>
                                          </w:divBdr>
                                        </w:div>
                                        <w:div w:id="697437524">
                                          <w:blockQuote w:val="1"/>
                                          <w:marLeft w:val="0"/>
                                          <w:marRight w:val="0"/>
                                          <w:marTop w:val="840"/>
                                          <w:marBottom w:val="840"/>
                                          <w:divBdr>
                                            <w:top w:val="none" w:sz="0" w:space="0" w:color="auto"/>
                                            <w:left w:val="none" w:sz="0" w:space="0" w:color="auto"/>
                                            <w:bottom w:val="none" w:sz="0" w:space="0" w:color="auto"/>
                                            <w:right w:val="none" w:sz="0" w:space="0" w:color="auto"/>
                                          </w:divBdr>
                                        </w:div>
                                        <w:div w:id="1829591735">
                                          <w:marLeft w:val="0"/>
                                          <w:marRight w:val="0"/>
                                          <w:marTop w:val="0"/>
                                          <w:marBottom w:val="420"/>
                                          <w:divBdr>
                                            <w:top w:val="none" w:sz="0" w:space="0" w:color="auto"/>
                                            <w:left w:val="none" w:sz="0" w:space="0" w:color="auto"/>
                                            <w:bottom w:val="none" w:sz="0" w:space="0" w:color="auto"/>
                                            <w:right w:val="none" w:sz="0" w:space="0" w:color="auto"/>
                                          </w:divBdr>
                                        </w:div>
                                        <w:div w:id="912393041">
                                          <w:marLeft w:val="0"/>
                                          <w:marRight w:val="0"/>
                                          <w:marTop w:val="0"/>
                                          <w:marBottom w:val="420"/>
                                          <w:divBdr>
                                            <w:top w:val="none" w:sz="0" w:space="0" w:color="auto"/>
                                            <w:left w:val="none" w:sz="0" w:space="0" w:color="auto"/>
                                            <w:bottom w:val="none" w:sz="0" w:space="0" w:color="auto"/>
                                            <w:right w:val="none" w:sz="0" w:space="0" w:color="auto"/>
                                          </w:divBdr>
                                        </w:div>
                                        <w:div w:id="1154376047">
                                          <w:blockQuote w:val="1"/>
                                          <w:marLeft w:val="0"/>
                                          <w:marRight w:val="0"/>
                                          <w:marTop w:val="840"/>
                                          <w:marBottom w:val="840"/>
                                          <w:divBdr>
                                            <w:top w:val="none" w:sz="0" w:space="0" w:color="auto"/>
                                            <w:left w:val="none" w:sz="0" w:space="0" w:color="auto"/>
                                            <w:bottom w:val="none" w:sz="0" w:space="0" w:color="auto"/>
                                            <w:right w:val="none" w:sz="0" w:space="0" w:color="auto"/>
                                          </w:divBdr>
                                        </w:div>
                                        <w:div w:id="286399012">
                                          <w:marLeft w:val="0"/>
                                          <w:marRight w:val="600"/>
                                          <w:marTop w:val="0"/>
                                          <w:marBottom w:val="600"/>
                                          <w:divBdr>
                                            <w:top w:val="none" w:sz="0" w:space="0" w:color="auto"/>
                                            <w:left w:val="none" w:sz="0" w:space="0" w:color="auto"/>
                                            <w:bottom w:val="none" w:sz="0" w:space="0" w:color="auto"/>
                                            <w:right w:val="none" w:sz="0" w:space="0" w:color="auto"/>
                                          </w:divBdr>
                                        </w:div>
                                        <w:div w:id="1454981505">
                                          <w:marLeft w:val="0"/>
                                          <w:marRight w:val="0"/>
                                          <w:marTop w:val="0"/>
                                          <w:marBottom w:val="420"/>
                                          <w:divBdr>
                                            <w:top w:val="none" w:sz="0" w:space="0" w:color="auto"/>
                                            <w:left w:val="none" w:sz="0" w:space="0" w:color="auto"/>
                                            <w:bottom w:val="none" w:sz="0" w:space="0" w:color="auto"/>
                                            <w:right w:val="none" w:sz="0" w:space="0" w:color="auto"/>
                                          </w:divBdr>
                                        </w:div>
                                        <w:div w:id="181480814">
                                          <w:marLeft w:val="0"/>
                                          <w:marRight w:val="0"/>
                                          <w:marTop w:val="0"/>
                                          <w:marBottom w:val="420"/>
                                          <w:divBdr>
                                            <w:top w:val="none" w:sz="0" w:space="0" w:color="auto"/>
                                            <w:left w:val="none" w:sz="0" w:space="0" w:color="auto"/>
                                            <w:bottom w:val="none" w:sz="0" w:space="0" w:color="auto"/>
                                            <w:right w:val="none" w:sz="0" w:space="0" w:color="auto"/>
                                          </w:divBdr>
                                        </w:div>
                                        <w:div w:id="1703701575">
                                          <w:marLeft w:val="0"/>
                                          <w:marRight w:val="0"/>
                                          <w:marTop w:val="0"/>
                                          <w:marBottom w:val="420"/>
                                          <w:divBdr>
                                            <w:top w:val="none" w:sz="0" w:space="0" w:color="auto"/>
                                            <w:left w:val="none" w:sz="0" w:space="0" w:color="auto"/>
                                            <w:bottom w:val="none" w:sz="0" w:space="0" w:color="auto"/>
                                            <w:right w:val="none" w:sz="0" w:space="0" w:color="auto"/>
                                          </w:divBdr>
                                        </w:div>
                                        <w:div w:id="73168813">
                                          <w:marLeft w:val="600"/>
                                          <w:marRight w:val="0"/>
                                          <w:marTop w:val="0"/>
                                          <w:marBottom w:val="600"/>
                                          <w:divBdr>
                                            <w:top w:val="none" w:sz="0" w:space="0" w:color="auto"/>
                                            <w:left w:val="none" w:sz="0" w:space="0" w:color="auto"/>
                                            <w:bottom w:val="none" w:sz="0" w:space="0" w:color="auto"/>
                                            <w:right w:val="none" w:sz="0" w:space="0" w:color="auto"/>
                                          </w:divBdr>
                                        </w:div>
                                        <w:div w:id="1643577544">
                                          <w:marLeft w:val="0"/>
                                          <w:marRight w:val="0"/>
                                          <w:marTop w:val="0"/>
                                          <w:marBottom w:val="420"/>
                                          <w:divBdr>
                                            <w:top w:val="none" w:sz="0" w:space="0" w:color="auto"/>
                                            <w:left w:val="none" w:sz="0" w:space="0" w:color="auto"/>
                                            <w:bottom w:val="none" w:sz="0" w:space="0" w:color="auto"/>
                                            <w:right w:val="none" w:sz="0" w:space="0" w:color="auto"/>
                                          </w:divBdr>
                                        </w:div>
                                        <w:div w:id="158816657">
                                          <w:marLeft w:val="0"/>
                                          <w:marRight w:val="0"/>
                                          <w:marTop w:val="0"/>
                                          <w:marBottom w:val="420"/>
                                          <w:divBdr>
                                            <w:top w:val="none" w:sz="0" w:space="0" w:color="auto"/>
                                            <w:left w:val="none" w:sz="0" w:space="0" w:color="auto"/>
                                            <w:bottom w:val="none" w:sz="0" w:space="0" w:color="auto"/>
                                            <w:right w:val="none" w:sz="0" w:space="0" w:color="auto"/>
                                          </w:divBdr>
                                        </w:div>
                                        <w:div w:id="1144812239">
                                          <w:marLeft w:val="0"/>
                                          <w:marRight w:val="0"/>
                                          <w:marTop w:val="0"/>
                                          <w:marBottom w:val="420"/>
                                          <w:divBdr>
                                            <w:top w:val="none" w:sz="0" w:space="0" w:color="auto"/>
                                            <w:left w:val="none" w:sz="0" w:space="0" w:color="auto"/>
                                            <w:bottom w:val="none" w:sz="0" w:space="0" w:color="auto"/>
                                            <w:right w:val="none" w:sz="0" w:space="0" w:color="auto"/>
                                          </w:divBdr>
                                        </w:div>
                                        <w:div w:id="392656312">
                                          <w:marLeft w:val="0"/>
                                          <w:marRight w:val="600"/>
                                          <w:marTop w:val="0"/>
                                          <w:marBottom w:val="600"/>
                                          <w:divBdr>
                                            <w:top w:val="none" w:sz="0" w:space="0" w:color="auto"/>
                                            <w:left w:val="none" w:sz="0" w:space="0" w:color="auto"/>
                                            <w:bottom w:val="none" w:sz="0" w:space="0" w:color="auto"/>
                                            <w:right w:val="none" w:sz="0" w:space="0" w:color="auto"/>
                                          </w:divBdr>
                                        </w:div>
                                        <w:div w:id="919145605">
                                          <w:marLeft w:val="0"/>
                                          <w:marRight w:val="0"/>
                                          <w:marTop w:val="0"/>
                                          <w:marBottom w:val="420"/>
                                          <w:divBdr>
                                            <w:top w:val="none" w:sz="0" w:space="0" w:color="auto"/>
                                            <w:left w:val="none" w:sz="0" w:space="0" w:color="auto"/>
                                            <w:bottom w:val="none" w:sz="0" w:space="0" w:color="auto"/>
                                            <w:right w:val="none" w:sz="0" w:space="0" w:color="auto"/>
                                          </w:divBdr>
                                        </w:div>
                                        <w:div w:id="1454520545">
                                          <w:marLeft w:val="600"/>
                                          <w:marRight w:val="0"/>
                                          <w:marTop w:val="0"/>
                                          <w:marBottom w:val="600"/>
                                          <w:divBdr>
                                            <w:top w:val="none" w:sz="0" w:space="0" w:color="auto"/>
                                            <w:left w:val="none" w:sz="0" w:space="0" w:color="auto"/>
                                            <w:bottom w:val="none" w:sz="0" w:space="0" w:color="auto"/>
                                            <w:right w:val="none" w:sz="0" w:space="0" w:color="auto"/>
                                          </w:divBdr>
                                        </w:div>
                                        <w:div w:id="572663536">
                                          <w:marLeft w:val="0"/>
                                          <w:marRight w:val="0"/>
                                          <w:marTop w:val="0"/>
                                          <w:marBottom w:val="420"/>
                                          <w:divBdr>
                                            <w:top w:val="none" w:sz="0" w:space="0" w:color="auto"/>
                                            <w:left w:val="none" w:sz="0" w:space="0" w:color="auto"/>
                                            <w:bottom w:val="none" w:sz="0" w:space="0" w:color="auto"/>
                                            <w:right w:val="none" w:sz="0" w:space="0" w:color="auto"/>
                                          </w:divBdr>
                                        </w:div>
                                        <w:div w:id="1385906607">
                                          <w:marLeft w:val="0"/>
                                          <w:marRight w:val="0"/>
                                          <w:marTop w:val="0"/>
                                          <w:marBottom w:val="420"/>
                                          <w:divBdr>
                                            <w:top w:val="none" w:sz="0" w:space="0" w:color="auto"/>
                                            <w:left w:val="none" w:sz="0" w:space="0" w:color="auto"/>
                                            <w:bottom w:val="none" w:sz="0" w:space="0" w:color="auto"/>
                                            <w:right w:val="none" w:sz="0" w:space="0" w:color="auto"/>
                                          </w:divBdr>
                                        </w:div>
                                        <w:div w:id="1852991257">
                                          <w:blockQuote w:val="1"/>
                                          <w:marLeft w:val="0"/>
                                          <w:marRight w:val="0"/>
                                          <w:marTop w:val="840"/>
                                          <w:marBottom w:val="840"/>
                                          <w:divBdr>
                                            <w:top w:val="none" w:sz="0" w:space="0" w:color="auto"/>
                                            <w:left w:val="none" w:sz="0" w:space="0" w:color="auto"/>
                                            <w:bottom w:val="none" w:sz="0" w:space="0" w:color="auto"/>
                                            <w:right w:val="none" w:sz="0" w:space="0" w:color="auto"/>
                                          </w:divBdr>
                                        </w:div>
                                        <w:div w:id="1507404071">
                                          <w:marLeft w:val="0"/>
                                          <w:marRight w:val="0"/>
                                          <w:marTop w:val="0"/>
                                          <w:marBottom w:val="420"/>
                                          <w:divBdr>
                                            <w:top w:val="none" w:sz="0" w:space="0" w:color="auto"/>
                                            <w:left w:val="none" w:sz="0" w:space="0" w:color="auto"/>
                                            <w:bottom w:val="none" w:sz="0" w:space="0" w:color="auto"/>
                                            <w:right w:val="none" w:sz="0" w:space="0" w:color="auto"/>
                                          </w:divBdr>
                                        </w:div>
                                        <w:div w:id="1356468424">
                                          <w:marLeft w:val="0"/>
                                          <w:marRight w:val="600"/>
                                          <w:marTop w:val="0"/>
                                          <w:marBottom w:val="600"/>
                                          <w:divBdr>
                                            <w:top w:val="none" w:sz="0" w:space="0" w:color="auto"/>
                                            <w:left w:val="none" w:sz="0" w:space="0" w:color="auto"/>
                                            <w:bottom w:val="none" w:sz="0" w:space="0" w:color="auto"/>
                                            <w:right w:val="none" w:sz="0" w:space="0" w:color="auto"/>
                                          </w:divBdr>
                                        </w:div>
                                        <w:div w:id="1323005895">
                                          <w:marLeft w:val="0"/>
                                          <w:marRight w:val="0"/>
                                          <w:marTop w:val="0"/>
                                          <w:marBottom w:val="420"/>
                                          <w:divBdr>
                                            <w:top w:val="none" w:sz="0" w:space="0" w:color="auto"/>
                                            <w:left w:val="none" w:sz="0" w:space="0" w:color="auto"/>
                                            <w:bottom w:val="none" w:sz="0" w:space="0" w:color="auto"/>
                                            <w:right w:val="none" w:sz="0" w:space="0" w:color="auto"/>
                                          </w:divBdr>
                                        </w:div>
                                        <w:div w:id="1052534915">
                                          <w:marLeft w:val="0"/>
                                          <w:marRight w:val="0"/>
                                          <w:marTop w:val="0"/>
                                          <w:marBottom w:val="420"/>
                                          <w:divBdr>
                                            <w:top w:val="none" w:sz="0" w:space="0" w:color="auto"/>
                                            <w:left w:val="none" w:sz="0" w:space="0" w:color="auto"/>
                                            <w:bottom w:val="none" w:sz="0" w:space="0" w:color="auto"/>
                                            <w:right w:val="none" w:sz="0" w:space="0" w:color="auto"/>
                                          </w:divBdr>
                                        </w:div>
                                        <w:div w:id="551354503">
                                          <w:marLeft w:val="0"/>
                                          <w:marRight w:val="0"/>
                                          <w:marTop w:val="0"/>
                                          <w:marBottom w:val="420"/>
                                          <w:divBdr>
                                            <w:top w:val="none" w:sz="0" w:space="0" w:color="auto"/>
                                            <w:left w:val="none" w:sz="0" w:space="0" w:color="auto"/>
                                            <w:bottom w:val="none" w:sz="0" w:space="0" w:color="auto"/>
                                            <w:right w:val="none" w:sz="0" w:space="0" w:color="auto"/>
                                          </w:divBdr>
                                        </w:div>
                                        <w:div w:id="1063717170">
                                          <w:marLeft w:val="600"/>
                                          <w:marRight w:val="0"/>
                                          <w:marTop w:val="0"/>
                                          <w:marBottom w:val="600"/>
                                          <w:divBdr>
                                            <w:top w:val="none" w:sz="0" w:space="0" w:color="auto"/>
                                            <w:left w:val="none" w:sz="0" w:space="0" w:color="auto"/>
                                            <w:bottom w:val="none" w:sz="0" w:space="0" w:color="auto"/>
                                            <w:right w:val="none" w:sz="0" w:space="0" w:color="auto"/>
                                          </w:divBdr>
                                        </w:div>
                                        <w:div w:id="1128360301">
                                          <w:marLeft w:val="0"/>
                                          <w:marRight w:val="0"/>
                                          <w:marTop w:val="0"/>
                                          <w:marBottom w:val="420"/>
                                          <w:divBdr>
                                            <w:top w:val="none" w:sz="0" w:space="0" w:color="auto"/>
                                            <w:left w:val="none" w:sz="0" w:space="0" w:color="auto"/>
                                            <w:bottom w:val="none" w:sz="0" w:space="0" w:color="auto"/>
                                            <w:right w:val="none" w:sz="0" w:space="0" w:color="auto"/>
                                          </w:divBdr>
                                        </w:div>
                                        <w:div w:id="417100614">
                                          <w:marLeft w:val="0"/>
                                          <w:marRight w:val="0"/>
                                          <w:marTop w:val="0"/>
                                          <w:marBottom w:val="420"/>
                                          <w:divBdr>
                                            <w:top w:val="none" w:sz="0" w:space="0" w:color="auto"/>
                                            <w:left w:val="none" w:sz="0" w:space="0" w:color="auto"/>
                                            <w:bottom w:val="none" w:sz="0" w:space="0" w:color="auto"/>
                                            <w:right w:val="none" w:sz="0" w:space="0" w:color="auto"/>
                                          </w:divBdr>
                                        </w:div>
                                        <w:div w:id="1622148300">
                                          <w:marLeft w:val="0"/>
                                          <w:marRight w:val="600"/>
                                          <w:marTop w:val="0"/>
                                          <w:marBottom w:val="600"/>
                                          <w:divBdr>
                                            <w:top w:val="none" w:sz="0" w:space="0" w:color="auto"/>
                                            <w:left w:val="none" w:sz="0" w:space="0" w:color="auto"/>
                                            <w:bottom w:val="none" w:sz="0" w:space="0" w:color="auto"/>
                                            <w:right w:val="none" w:sz="0" w:space="0" w:color="auto"/>
                                          </w:divBdr>
                                        </w:div>
                                        <w:div w:id="9072548">
                                          <w:marLeft w:val="0"/>
                                          <w:marRight w:val="0"/>
                                          <w:marTop w:val="0"/>
                                          <w:marBottom w:val="420"/>
                                          <w:divBdr>
                                            <w:top w:val="none" w:sz="0" w:space="0" w:color="auto"/>
                                            <w:left w:val="none" w:sz="0" w:space="0" w:color="auto"/>
                                            <w:bottom w:val="none" w:sz="0" w:space="0" w:color="auto"/>
                                            <w:right w:val="none" w:sz="0" w:space="0" w:color="auto"/>
                                          </w:divBdr>
                                        </w:div>
                                        <w:div w:id="377776785">
                                          <w:marLeft w:val="0"/>
                                          <w:marRight w:val="0"/>
                                          <w:marTop w:val="0"/>
                                          <w:marBottom w:val="420"/>
                                          <w:divBdr>
                                            <w:top w:val="none" w:sz="0" w:space="0" w:color="auto"/>
                                            <w:left w:val="none" w:sz="0" w:space="0" w:color="auto"/>
                                            <w:bottom w:val="none" w:sz="0" w:space="0" w:color="auto"/>
                                            <w:right w:val="none" w:sz="0" w:space="0" w:color="auto"/>
                                          </w:divBdr>
                                        </w:div>
                                        <w:div w:id="1443301924">
                                          <w:marLeft w:val="0"/>
                                          <w:marRight w:val="0"/>
                                          <w:marTop w:val="0"/>
                                          <w:marBottom w:val="420"/>
                                          <w:divBdr>
                                            <w:top w:val="none" w:sz="0" w:space="0" w:color="auto"/>
                                            <w:left w:val="none" w:sz="0" w:space="0" w:color="auto"/>
                                            <w:bottom w:val="none" w:sz="0" w:space="0" w:color="auto"/>
                                            <w:right w:val="none" w:sz="0" w:space="0" w:color="auto"/>
                                          </w:divBdr>
                                        </w:div>
                                        <w:div w:id="509220238">
                                          <w:marLeft w:val="600"/>
                                          <w:marRight w:val="0"/>
                                          <w:marTop w:val="0"/>
                                          <w:marBottom w:val="600"/>
                                          <w:divBdr>
                                            <w:top w:val="none" w:sz="0" w:space="0" w:color="auto"/>
                                            <w:left w:val="none" w:sz="0" w:space="0" w:color="auto"/>
                                            <w:bottom w:val="none" w:sz="0" w:space="0" w:color="auto"/>
                                            <w:right w:val="none" w:sz="0" w:space="0" w:color="auto"/>
                                          </w:divBdr>
                                        </w:div>
                                        <w:div w:id="1857190811">
                                          <w:marLeft w:val="0"/>
                                          <w:marRight w:val="0"/>
                                          <w:marTop w:val="0"/>
                                          <w:marBottom w:val="420"/>
                                          <w:divBdr>
                                            <w:top w:val="none" w:sz="0" w:space="0" w:color="auto"/>
                                            <w:left w:val="none" w:sz="0" w:space="0" w:color="auto"/>
                                            <w:bottom w:val="none" w:sz="0" w:space="0" w:color="auto"/>
                                            <w:right w:val="none" w:sz="0" w:space="0" w:color="auto"/>
                                          </w:divBdr>
                                        </w:div>
                                        <w:div w:id="404035481">
                                          <w:marLeft w:val="0"/>
                                          <w:marRight w:val="0"/>
                                          <w:marTop w:val="0"/>
                                          <w:marBottom w:val="420"/>
                                          <w:divBdr>
                                            <w:top w:val="none" w:sz="0" w:space="0" w:color="auto"/>
                                            <w:left w:val="none" w:sz="0" w:space="0" w:color="auto"/>
                                            <w:bottom w:val="none" w:sz="0" w:space="0" w:color="auto"/>
                                            <w:right w:val="none" w:sz="0" w:space="0" w:color="auto"/>
                                          </w:divBdr>
                                        </w:div>
                                        <w:div w:id="1621183308">
                                          <w:marLeft w:val="0"/>
                                          <w:marRight w:val="0"/>
                                          <w:marTop w:val="0"/>
                                          <w:marBottom w:val="420"/>
                                          <w:divBdr>
                                            <w:top w:val="none" w:sz="0" w:space="0" w:color="auto"/>
                                            <w:left w:val="none" w:sz="0" w:space="0" w:color="auto"/>
                                            <w:bottom w:val="none" w:sz="0" w:space="0" w:color="auto"/>
                                            <w:right w:val="none" w:sz="0" w:space="0" w:color="auto"/>
                                          </w:divBdr>
                                        </w:div>
                                        <w:div w:id="1117869807">
                                          <w:blockQuote w:val="1"/>
                                          <w:marLeft w:val="0"/>
                                          <w:marRight w:val="0"/>
                                          <w:marTop w:val="840"/>
                                          <w:marBottom w:val="840"/>
                                          <w:divBdr>
                                            <w:top w:val="none" w:sz="0" w:space="0" w:color="auto"/>
                                            <w:left w:val="none" w:sz="0" w:space="0" w:color="auto"/>
                                            <w:bottom w:val="none" w:sz="0" w:space="0" w:color="auto"/>
                                            <w:right w:val="none" w:sz="0" w:space="0" w:color="auto"/>
                                          </w:divBdr>
                                        </w:div>
                                        <w:div w:id="554123387">
                                          <w:marLeft w:val="0"/>
                                          <w:marRight w:val="0"/>
                                          <w:marTop w:val="0"/>
                                          <w:marBottom w:val="420"/>
                                          <w:divBdr>
                                            <w:top w:val="none" w:sz="0" w:space="0" w:color="auto"/>
                                            <w:left w:val="none" w:sz="0" w:space="0" w:color="auto"/>
                                            <w:bottom w:val="none" w:sz="0" w:space="0" w:color="auto"/>
                                            <w:right w:val="none" w:sz="0" w:space="0" w:color="auto"/>
                                          </w:divBdr>
                                        </w:div>
                                        <w:div w:id="987712973">
                                          <w:marLeft w:val="0"/>
                                          <w:marRight w:val="0"/>
                                          <w:marTop w:val="0"/>
                                          <w:marBottom w:val="420"/>
                                          <w:divBdr>
                                            <w:top w:val="none" w:sz="0" w:space="0" w:color="auto"/>
                                            <w:left w:val="none" w:sz="0" w:space="0" w:color="auto"/>
                                            <w:bottom w:val="none" w:sz="0" w:space="0" w:color="auto"/>
                                            <w:right w:val="none" w:sz="0" w:space="0" w:color="auto"/>
                                          </w:divBdr>
                                        </w:div>
                                        <w:div w:id="1433284460">
                                          <w:marLeft w:val="0"/>
                                          <w:marRight w:val="0"/>
                                          <w:marTop w:val="0"/>
                                          <w:marBottom w:val="420"/>
                                          <w:divBdr>
                                            <w:top w:val="none" w:sz="0" w:space="0" w:color="auto"/>
                                            <w:left w:val="none" w:sz="0" w:space="0" w:color="auto"/>
                                            <w:bottom w:val="none" w:sz="0" w:space="0" w:color="auto"/>
                                            <w:right w:val="none" w:sz="0" w:space="0" w:color="auto"/>
                                          </w:divBdr>
                                        </w:div>
                                        <w:div w:id="1710183847">
                                          <w:marLeft w:val="0"/>
                                          <w:marRight w:val="0"/>
                                          <w:marTop w:val="0"/>
                                          <w:marBottom w:val="420"/>
                                          <w:divBdr>
                                            <w:top w:val="none" w:sz="0" w:space="0" w:color="auto"/>
                                            <w:left w:val="none" w:sz="0" w:space="0" w:color="auto"/>
                                            <w:bottom w:val="none" w:sz="0" w:space="0" w:color="auto"/>
                                            <w:right w:val="none" w:sz="0" w:space="0" w:color="auto"/>
                                          </w:divBdr>
                                        </w:div>
                                        <w:div w:id="2083485630">
                                          <w:marLeft w:val="0"/>
                                          <w:marRight w:val="0"/>
                                          <w:marTop w:val="0"/>
                                          <w:marBottom w:val="420"/>
                                          <w:divBdr>
                                            <w:top w:val="none" w:sz="0" w:space="0" w:color="auto"/>
                                            <w:left w:val="none" w:sz="0" w:space="0" w:color="auto"/>
                                            <w:bottom w:val="none" w:sz="0" w:space="0" w:color="auto"/>
                                            <w:right w:val="none" w:sz="0" w:space="0" w:color="auto"/>
                                          </w:divBdr>
                                        </w:div>
                                        <w:div w:id="1291785406">
                                          <w:marLeft w:val="0"/>
                                          <w:marRight w:val="0"/>
                                          <w:marTop w:val="0"/>
                                          <w:marBottom w:val="420"/>
                                          <w:divBdr>
                                            <w:top w:val="none" w:sz="0" w:space="0" w:color="auto"/>
                                            <w:left w:val="none" w:sz="0" w:space="0" w:color="auto"/>
                                            <w:bottom w:val="none" w:sz="0" w:space="0" w:color="auto"/>
                                            <w:right w:val="none" w:sz="0" w:space="0" w:color="auto"/>
                                          </w:divBdr>
                                        </w:div>
                                        <w:div w:id="1210917151">
                                          <w:marLeft w:val="0"/>
                                          <w:marRight w:val="0"/>
                                          <w:marTop w:val="0"/>
                                          <w:marBottom w:val="420"/>
                                          <w:divBdr>
                                            <w:top w:val="none" w:sz="0" w:space="0" w:color="auto"/>
                                            <w:left w:val="none" w:sz="0" w:space="0" w:color="auto"/>
                                            <w:bottom w:val="none" w:sz="0" w:space="0" w:color="auto"/>
                                            <w:right w:val="none" w:sz="0" w:space="0" w:color="auto"/>
                                          </w:divBdr>
                                        </w:div>
                                        <w:div w:id="778648627">
                                          <w:marLeft w:val="0"/>
                                          <w:marRight w:val="600"/>
                                          <w:marTop w:val="0"/>
                                          <w:marBottom w:val="600"/>
                                          <w:divBdr>
                                            <w:top w:val="none" w:sz="0" w:space="0" w:color="auto"/>
                                            <w:left w:val="none" w:sz="0" w:space="0" w:color="auto"/>
                                            <w:bottom w:val="none" w:sz="0" w:space="0" w:color="auto"/>
                                            <w:right w:val="none" w:sz="0" w:space="0" w:color="auto"/>
                                          </w:divBdr>
                                        </w:div>
                                        <w:div w:id="2049059740">
                                          <w:marLeft w:val="0"/>
                                          <w:marRight w:val="0"/>
                                          <w:marTop w:val="0"/>
                                          <w:marBottom w:val="420"/>
                                          <w:divBdr>
                                            <w:top w:val="none" w:sz="0" w:space="0" w:color="auto"/>
                                            <w:left w:val="none" w:sz="0" w:space="0" w:color="auto"/>
                                            <w:bottom w:val="none" w:sz="0" w:space="0" w:color="auto"/>
                                            <w:right w:val="none" w:sz="0" w:space="0" w:color="auto"/>
                                          </w:divBdr>
                                        </w:div>
                                        <w:div w:id="650401307">
                                          <w:marLeft w:val="0"/>
                                          <w:marRight w:val="0"/>
                                          <w:marTop w:val="0"/>
                                          <w:marBottom w:val="420"/>
                                          <w:divBdr>
                                            <w:top w:val="none" w:sz="0" w:space="0" w:color="auto"/>
                                            <w:left w:val="none" w:sz="0" w:space="0" w:color="auto"/>
                                            <w:bottom w:val="none" w:sz="0" w:space="0" w:color="auto"/>
                                            <w:right w:val="none" w:sz="0" w:space="0" w:color="auto"/>
                                          </w:divBdr>
                                        </w:div>
                                        <w:div w:id="2011330400">
                                          <w:marLeft w:val="0"/>
                                          <w:marRight w:val="0"/>
                                          <w:marTop w:val="0"/>
                                          <w:marBottom w:val="420"/>
                                          <w:divBdr>
                                            <w:top w:val="none" w:sz="0" w:space="0" w:color="auto"/>
                                            <w:left w:val="none" w:sz="0" w:space="0" w:color="auto"/>
                                            <w:bottom w:val="none" w:sz="0" w:space="0" w:color="auto"/>
                                            <w:right w:val="none" w:sz="0" w:space="0" w:color="auto"/>
                                          </w:divBdr>
                                        </w:div>
                                        <w:div w:id="1271163064">
                                          <w:marLeft w:val="600"/>
                                          <w:marRight w:val="0"/>
                                          <w:marTop w:val="0"/>
                                          <w:marBottom w:val="600"/>
                                          <w:divBdr>
                                            <w:top w:val="none" w:sz="0" w:space="0" w:color="auto"/>
                                            <w:left w:val="none" w:sz="0" w:space="0" w:color="auto"/>
                                            <w:bottom w:val="none" w:sz="0" w:space="0" w:color="auto"/>
                                            <w:right w:val="none" w:sz="0" w:space="0" w:color="auto"/>
                                          </w:divBdr>
                                        </w:div>
                                        <w:div w:id="1979338226">
                                          <w:marLeft w:val="0"/>
                                          <w:marRight w:val="0"/>
                                          <w:marTop w:val="0"/>
                                          <w:marBottom w:val="420"/>
                                          <w:divBdr>
                                            <w:top w:val="none" w:sz="0" w:space="0" w:color="auto"/>
                                            <w:left w:val="none" w:sz="0" w:space="0" w:color="auto"/>
                                            <w:bottom w:val="none" w:sz="0" w:space="0" w:color="auto"/>
                                            <w:right w:val="none" w:sz="0" w:space="0" w:color="auto"/>
                                          </w:divBdr>
                                        </w:div>
                                        <w:div w:id="1369063263">
                                          <w:marLeft w:val="0"/>
                                          <w:marRight w:val="0"/>
                                          <w:marTop w:val="0"/>
                                          <w:marBottom w:val="420"/>
                                          <w:divBdr>
                                            <w:top w:val="none" w:sz="0" w:space="0" w:color="auto"/>
                                            <w:left w:val="none" w:sz="0" w:space="0" w:color="auto"/>
                                            <w:bottom w:val="none" w:sz="0" w:space="0" w:color="auto"/>
                                            <w:right w:val="none" w:sz="0" w:space="0" w:color="auto"/>
                                          </w:divBdr>
                                        </w:div>
                                        <w:div w:id="1251306047">
                                          <w:marLeft w:val="0"/>
                                          <w:marRight w:val="0"/>
                                          <w:marTop w:val="0"/>
                                          <w:marBottom w:val="420"/>
                                          <w:divBdr>
                                            <w:top w:val="none" w:sz="0" w:space="0" w:color="auto"/>
                                            <w:left w:val="none" w:sz="0" w:space="0" w:color="auto"/>
                                            <w:bottom w:val="none" w:sz="0" w:space="0" w:color="auto"/>
                                            <w:right w:val="none" w:sz="0" w:space="0" w:color="auto"/>
                                          </w:divBdr>
                                        </w:div>
                                        <w:div w:id="670332801">
                                          <w:marLeft w:val="0"/>
                                          <w:marRight w:val="0"/>
                                          <w:marTop w:val="0"/>
                                          <w:marBottom w:val="420"/>
                                          <w:divBdr>
                                            <w:top w:val="none" w:sz="0" w:space="0" w:color="auto"/>
                                            <w:left w:val="none" w:sz="0" w:space="0" w:color="auto"/>
                                            <w:bottom w:val="none" w:sz="0" w:space="0" w:color="auto"/>
                                            <w:right w:val="none" w:sz="0" w:space="0" w:color="auto"/>
                                          </w:divBdr>
                                        </w:div>
                                        <w:div w:id="885871027">
                                          <w:marLeft w:val="0"/>
                                          <w:marRight w:val="0"/>
                                          <w:marTop w:val="0"/>
                                          <w:marBottom w:val="420"/>
                                          <w:divBdr>
                                            <w:top w:val="none" w:sz="0" w:space="0" w:color="auto"/>
                                            <w:left w:val="none" w:sz="0" w:space="0" w:color="auto"/>
                                            <w:bottom w:val="none" w:sz="0" w:space="0" w:color="auto"/>
                                            <w:right w:val="none" w:sz="0" w:space="0" w:color="auto"/>
                                          </w:divBdr>
                                        </w:div>
                                        <w:div w:id="1490248786">
                                          <w:blockQuote w:val="1"/>
                                          <w:marLeft w:val="0"/>
                                          <w:marRight w:val="0"/>
                                          <w:marTop w:val="840"/>
                                          <w:marBottom w:val="840"/>
                                          <w:divBdr>
                                            <w:top w:val="none" w:sz="0" w:space="0" w:color="auto"/>
                                            <w:left w:val="none" w:sz="0" w:space="0" w:color="auto"/>
                                            <w:bottom w:val="none" w:sz="0" w:space="0" w:color="auto"/>
                                            <w:right w:val="none" w:sz="0" w:space="0" w:color="auto"/>
                                          </w:divBdr>
                                        </w:div>
                                        <w:div w:id="1185168156">
                                          <w:marLeft w:val="0"/>
                                          <w:marRight w:val="0"/>
                                          <w:marTop w:val="780"/>
                                          <w:marBottom w:val="780"/>
                                          <w:divBdr>
                                            <w:top w:val="none" w:sz="0" w:space="0" w:color="auto"/>
                                            <w:left w:val="none" w:sz="0" w:space="0" w:color="auto"/>
                                            <w:bottom w:val="none" w:sz="0" w:space="0" w:color="auto"/>
                                            <w:right w:val="none" w:sz="0" w:space="0" w:color="auto"/>
                                          </w:divBdr>
                                        </w:div>
                                        <w:div w:id="1122966120">
                                          <w:marLeft w:val="0"/>
                                          <w:marRight w:val="0"/>
                                          <w:marTop w:val="0"/>
                                          <w:marBottom w:val="420"/>
                                          <w:divBdr>
                                            <w:top w:val="none" w:sz="0" w:space="0" w:color="auto"/>
                                            <w:left w:val="none" w:sz="0" w:space="0" w:color="auto"/>
                                            <w:bottom w:val="none" w:sz="0" w:space="0" w:color="auto"/>
                                            <w:right w:val="none" w:sz="0" w:space="0" w:color="auto"/>
                                          </w:divBdr>
                                        </w:div>
                                        <w:div w:id="336274788">
                                          <w:blockQuote w:val="1"/>
                                          <w:marLeft w:val="0"/>
                                          <w:marRight w:val="0"/>
                                          <w:marTop w:val="840"/>
                                          <w:marBottom w:val="840"/>
                                          <w:divBdr>
                                            <w:top w:val="none" w:sz="0" w:space="0" w:color="auto"/>
                                            <w:left w:val="none" w:sz="0" w:space="0" w:color="auto"/>
                                            <w:bottom w:val="none" w:sz="0" w:space="0" w:color="auto"/>
                                            <w:right w:val="none" w:sz="0" w:space="0" w:color="auto"/>
                                          </w:divBdr>
                                        </w:div>
                                        <w:div w:id="237713950">
                                          <w:marLeft w:val="0"/>
                                          <w:marRight w:val="600"/>
                                          <w:marTop w:val="0"/>
                                          <w:marBottom w:val="600"/>
                                          <w:divBdr>
                                            <w:top w:val="none" w:sz="0" w:space="0" w:color="auto"/>
                                            <w:left w:val="none" w:sz="0" w:space="0" w:color="auto"/>
                                            <w:bottom w:val="none" w:sz="0" w:space="0" w:color="auto"/>
                                            <w:right w:val="none" w:sz="0" w:space="0" w:color="auto"/>
                                          </w:divBdr>
                                        </w:div>
                                        <w:div w:id="581570476">
                                          <w:marLeft w:val="0"/>
                                          <w:marRight w:val="0"/>
                                          <w:marTop w:val="0"/>
                                          <w:marBottom w:val="420"/>
                                          <w:divBdr>
                                            <w:top w:val="none" w:sz="0" w:space="0" w:color="auto"/>
                                            <w:left w:val="none" w:sz="0" w:space="0" w:color="auto"/>
                                            <w:bottom w:val="none" w:sz="0" w:space="0" w:color="auto"/>
                                            <w:right w:val="none" w:sz="0" w:space="0" w:color="auto"/>
                                          </w:divBdr>
                                        </w:div>
                                        <w:div w:id="1225262603">
                                          <w:marLeft w:val="0"/>
                                          <w:marRight w:val="0"/>
                                          <w:marTop w:val="0"/>
                                          <w:marBottom w:val="420"/>
                                          <w:divBdr>
                                            <w:top w:val="none" w:sz="0" w:space="0" w:color="auto"/>
                                            <w:left w:val="none" w:sz="0" w:space="0" w:color="auto"/>
                                            <w:bottom w:val="none" w:sz="0" w:space="0" w:color="auto"/>
                                            <w:right w:val="none" w:sz="0" w:space="0" w:color="auto"/>
                                          </w:divBdr>
                                        </w:div>
                                        <w:div w:id="1860200350">
                                          <w:marLeft w:val="0"/>
                                          <w:marRight w:val="0"/>
                                          <w:marTop w:val="0"/>
                                          <w:marBottom w:val="420"/>
                                          <w:divBdr>
                                            <w:top w:val="none" w:sz="0" w:space="0" w:color="auto"/>
                                            <w:left w:val="none" w:sz="0" w:space="0" w:color="auto"/>
                                            <w:bottom w:val="none" w:sz="0" w:space="0" w:color="auto"/>
                                            <w:right w:val="none" w:sz="0" w:space="0" w:color="auto"/>
                                          </w:divBdr>
                                        </w:div>
                                        <w:div w:id="746461757">
                                          <w:marLeft w:val="0"/>
                                          <w:marRight w:val="0"/>
                                          <w:marTop w:val="0"/>
                                          <w:marBottom w:val="420"/>
                                          <w:divBdr>
                                            <w:top w:val="none" w:sz="0" w:space="0" w:color="auto"/>
                                            <w:left w:val="none" w:sz="0" w:space="0" w:color="auto"/>
                                            <w:bottom w:val="none" w:sz="0" w:space="0" w:color="auto"/>
                                            <w:right w:val="none" w:sz="0" w:space="0" w:color="auto"/>
                                          </w:divBdr>
                                        </w:div>
                                        <w:div w:id="894584817">
                                          <w:marLeft w:val="0"/>
                                          <w:marRight w:val="0"/>
                                          <w:marTop w:val="0"/>
                                          <w:marBottom w:val="420"/>
                                          <w:divBdr>
                                            <w:top w:val="none" w:sz="0" w:space="0" w:color="auto"/>
                                            <w:left w:val="none" w:sz="0" w:space="0" w:color="auto"/>
                                            <w:bottom w:val="none" w:sz="0" w:space="0" w:color="auto"/>
                                            <w:right w:val="none" w:sz="0" w:space="0" w:color="auto"/>
                                          </w:divBdr>
                                        </w:div>
                                        <w:div w:id="112872309">
                                          <w:marLeft w:val="600"/>
                                          <w:marRight w:val="0"/>
                                          <w:marTop w:val="0"/>
                                          <w:marBottom w:val="600"/>
                                          <w:divBdr>
                                            <w:top w:val="none" w:sz="0" w:space="0" w:color="auto"/>
                                            <w:left w:val="none" w:sz="0" w:space="0" w:color="auto"/>
                                            <w:bottom w:val="none" w:sz="0" w:space="0" w:color="auto"/>
                                            <w:right w:val="none" w:sz="0" w:space="0" w:color="auto"/>
                                          </w:divBdr>
                                        </w:div>
                                        <w:div w:id="1492133578">
                                          <w:marLeft w:val="0"/>
                                          <w:marRight w:val="0"/>
                                          <w:marTop w:val="0"/>
                                          <w:marBottom w:val="420"/>
                                          <w:divBdr>
                                            <w:top w:val="none" w:sz="0" w:space="0" w:color="auto"/>
                                            <w:left w:val="none" w:sz="0" w:space="0" w:color="auto"/>
                                            <w:bottom w:val="none" w:sz="0" w:space="0" w:color="auto"/>
                                            <w:right w:val="none" w:sz="0" w:space="0" w:color="auto"/>
                                          </w:divBdr>
                                        </w:div>
                                        <w:div w:id="765349998">
                                          <w:marLeft w:val="0"/>
                                          <w:marRight w:val="0"/>
                                          <w:marTop w:val="0"/>
                                          <w:marBottom w:val="420"/>
                                          <w:divBdr>
                                            <w:top w:val="none" w:sz="0" w:space="0" w:color="auto"/>
                                            <w:left w:val="none" w:sz="0" w:space="0" w:color="auto"/>
                                            <w:bottom w:val="none" w:sz="0" w:space="0" w:color="auto"/>
                                            <w:right w:val="none" w:sz="0" w:space="0" w:color="auto"/>
                                          </w:divBdr>
                                        </w:div>
                                        <w:div w:id="803893402">
                                          <w:marLeft w:val="0"/>
                                          <w:marRight w:val="0"/>
                                          <w:marTop w:val="0"/>
                                          <w:marBottom w:val="420"/>
                                          <w:divBdr>
                                            <w:top w:val="none" w:sz="0" w:space="0" w:color="auto"/>
                                            <w:left w:val="none" w:sz="0" w:space="0" w:color="auto"/>
                                            <w:bottom w:val="none" w:sz="0" w:space="0" w:color="auto"/>
                                            <w:right w:val="none" w:sz="0" w:space="0" w:color="auto"/>
                                          </w:divBdr>
                                        </w:div>
                                        <w:div w:id="1973748450">
                                          <w:marLeft w:val="0"/>
                                          <w:marRight w:val="0"/>
                                          <w:marTop w:val="0"/>
                                          <w:marBottom w:val="420"/>
                                          <w:divBdr>
                                            <w:top w:val="none" w:sz="0" w:space="0" w:color="auto"/>
                                            <w:left w:val="none" w:sz="0" w:space="0" w:color="auto"/>
                                            <w:bottom w:val="none" w:sz="0" w:space="0" w:color="auto"/>
                                            <w:right w:val="none" w:sz="0" w:space="0" w:color="auto"/>
                                          </w:divBdr>
                                        </w:div>
                                        <w:div w:id="711883336">
                                          <w:marLeft w:val="0"/>
                                          <w:marRight w:val="0"/>
                                          <w:marTop w:val="0"/>
                                          <w:marBottom w:val="420"/>
                                          <w:divBdr>
                                            <w:top w:val="none" w:sz="0" w:space="0" w:color="auto"/>
                                            <w:left w:val="none" w:sz="0" w:space="0" w:color="auto"/>
                                            <w:bottom w:val="none" w:sz="0" w:space="0" w:color="auto"/>
                                            <w:right w:val="none" w:sz="0" w:space="0" w:color="auto"/>
                                          </w:divBdr>
                                        </w:div>
                                        <w:div w:id="1417555754">
                                          <w:marLeft w:val="0"/>
                                          <w:marRight w:val="0"/>
                                          <w:marTop w:val="0"/>
                                          <w:marBottom w:val="420"/>
                                          <w:divBdr>
                                            <w:top w:val="none" w:sz="0" w:space="0" w:color="auto"/>
                                            <w:left w:val="none" w:sz="0" w:space="0" w:color="auto"/>
                                            <w:bottom w:val="none" w:sz="0" w:space="0" w:color="auto"/>
                                            <w:right w:val="none" w:sz="0" w:space="0" w:color="auto"/>
                                          </w:divBdr>
                                        </w:div>
                                        <w:div w:id="1788088217">
                                          <w:marLeft w:val="0"/>
                                          <w:marRight w:val="600"/>
                                          <w:marTop w:val="0"/>
                                          <w:marBottom w:val="600"/>
                                          <w:divBdr>
                                            <w:top w:val="none" w:sz="0" w:space="0" w:color="auto"/>
                                            <w:left w:val="none" w:sz="0" w:space="0" w:color="auto"/>
                                            <w:bottom w:val="none" w:sz="0" w:space="0" w:color="auto"/>
                                            <w:right w:val="none" w:sz="0" w:space="0" w:color="auto"/>
                                          </w:divBdr>
                                        </w:div>
                                        <w:div w:id="1991592216">
                                          <w:marLeft w:val="0"/>
                                          <w:marRight w:val="0"/>
                                          <w:marTop w:val="0"/>
                                          <w:marBottom w:val="420"/>
                                          <w:divBdr>
                                            <w:top w:val="none" w:sz="0" w:space="0" w:color="auto"/>
                                            <w:left w:val="none" w:sz="0" w:space="0" w:color="auto"/>
                                            <w:bottom w:val="none" w:sz="0" w:space="0" w:color="auto"/>
                                            <w:right w:val="none" w:sz="0" w:space="0" w:color="auto"/>
                                          </w:divBdr>
                                        </w:div>
                                        <w:div w:id="1142501047">
                                          <w:marLeft w:val="0"/>
                                          <w:marRight w:val="0"/>
                                          <w:marTop w:val="0"/>
                                          <w:marBottom w:val="420"/>
                                          <w:divBdr>
                                            <w:top w:val="none" w:sz="0" w:space="0" w:color="auto"/>
                                            <w:left w:val="none" w:sz="0" w:space="0" w:color="auto"/>
                                            <w:bottom w:val="none" w:sz="0" w:space="0" w:color="auto"/>
                                            <w:right w:val="none" w:sz="0" w:space="0" w:color="auto"/>
                                          </w:divBdr>
                                        </w:div>
                                        <w:div w:id="878205477">
                                          <w:marLeft w:val="0"/>
                                          <w:marRight w:val="0"/>
                                          <w:marTop w:val="0"/>
                                          <w:marBottom w:val="420"/>
                                          <w:divBdr>
                                            <w:top w:val="none" w:sz="0" w:space="0" w:color="auto"/>
                                            <w:left w:val="none" w:sz="0" w:space="0" w:color="auto"/>
                                            <w:bottom w:val="none" w:sz="0" w:space="0" w:color="auto"/>
                                            <w:right w:val="none" w:sz="0" w:space="0" w:color="auto"/>
                                          </w:divBdr>
                                        </w:div>
                                        <w:div w:id="1461221254">
                                          <w:marLeft w:val="0"/>
                                          <w:marRight w:val="0"/>
                                          <w:marTop w:val="0"/>
                                          <w:marBottom w:val="420"/>
                                          <w:divBdr>
                                            <w:top w:val="none" w:sz="0" w:space="0" w:color="auto"/>
                                            <w:left w:val="none" w:sz="0" w:space="0" w:color="auto"/>
                                            <w:bottom w:val="none" w:sz="0" w:space="0" w:color="auto"/>
                                            <w:right w:val="none" w:sz="0" w:space="0" w:color="auto"/>
                                          </w:divBdr>
                                        </w:div>
                                        <w:div w:id="1910069095">
                                          <w:marLeft w:val="0"/>
                                          <w:marRight w:val="0"/>
                                          <w:marTop w:val="0"/>
                                          <w:marBottom w:val="420"/>
                                          <w:divBdr>
                                            <w:top w:val="none" w:sz="0" w:space="0" w:color="auto"/>
                                            <w:left w:val="none" w:sz="0" w:space="0" w:color="auto"/>
                                            <w:bottom w:val="none" w:sz="0" w:space="0" w:color="auto"/>
                                            <w:right w:val="none" w:sz="0" w:space="0" w:color="auto"/>
                                          </w:divBdr>
                                        </w:div>
                                        <w:div w:id="748768733">
                                          <w:marLeft w:val="600"/>
                                          <w:marRight w:val="0"/>
                                          <w:marTop w:val="0"/>
                                          <w:marBottom w:val="600"/>
                                          <w:divBdr>
                                            <w:top w:val="none" w:sz="0" w:space="0" w:color="auto"/>
                                            <w:left w:val="none" w:sz="0" w:space="0" w:color="auto"/>
                                            <w:bottom w:val="none" w:sz="0" w:space="0" w:color="auto"/>
                                            <w:right w:val="none" w:sz="0" w:space="0" w:color="auto"/>
                                          </w:divBdr>
                                        </w:div>
                                        <w:div w:id="914632816">
                                          <w:marLeft w:val="0"/>
                                          <w:marRight w:val="0"/>
                                          <w:marTop w:val="0"/>
                                          <w:marBottom w:val="420"/>
                                          <w:divBdr>
                                            <w:top w:val="none" w:sz="0" w:space="0" w:color="auto"/>
                                            <w:left w:val="none" w:sz="0" w:space="0" w:color="auto"/>
                                            <w:bottom w:val="none" w:sz="0" w:space="0" w:color="auto"/>
                                            <w:right w:val="none" w:sz="0" w:space="0" w:color="auto"/>
                                          </w:divBdr>
                                        </w:div>
                                        <w:div w:id="1188522419">
                                          <w:marLeft w:val="0"/>
                                          <w:marRight w:val="0"/>
                                          <w:marTop w:val="0"/>
                                          <w:marBottom w:val="420"/>
                                          <w:divBdr>
                                            <w:top w:val="none" w:sz="0" w:space="0" w:color="auto"/>
                                            <w:left w:val="none" w:sz="0" w:space="0" w:color="auto"/>
                                            <w:bottom w:val="none" w:sz="0" w:space="0" w:color="auto"/>
                                            <w:right w:val="none" w:sz="0" w:space="0" w:color="auto"/>
                                          </w:divBdr>
                                        </w:div>
                                        <w:div w:id="819032541">
                                          <w:marLeft w:val="0"/>
                                          <w:marRight w:val="0"/>
                                          <w:marTop w:val="0"/>
                                          <w:marBottom w:val="420"/>
                                          <w:divBdr>
                                            <w:top w:val="none" w:sz="0" w:space="0" w:color="auto"/>
                                            <w:left w:val="none" w:sz="0" w:space="0" w:color="auto"/>
                                            <w:bottom w:val="none" w:sz="0" w:space="0" w:color="auto"/>
                                            <w:right w:val="none" w:sz="0" w:space="0" w:color="auto"/>
                                          </w:divBdr>
                                        </w:div>
                                        <w:div w:id="1289900151">
                                          <w:marLeft w:val="0"/>
                                          <w:marRight w:val="0"/>
                                          <w:marTop w:val="0"/>
                                          <w:marBottom w:val="420"/>
                                          <w:divBdr>
                                            <w:top w:val="none" w:sz="0" w:space="0" w:color="auto"/>
                                            <w:left w:val="none" w:sz="0" w:space="0" w:color="auto"/>
                                            <w:bottom w:val="none" w:sz="0" w:space="0" w:color="auto"/>
                                            <w:right w:val="none" w:sz="0" w:space="0" w:color="auto"/>
                                          </w:divBdr>
                                        </w:div>
                                        <w:div w:id="279118593">
                                          <w:marLeft w:val="0"/>
                                          <w:marRight w:val="0"/>
                                          <w:marTop w:val="0"/>
                                          <w:marBottom w:val="420"/>
                                          <w:divBdr>
                                            <w:top w:val="none" w:sz="0" w:space="0" w:color="auto"/>
                                            <w:left w:val="none" w:sz="0" w:space="0" w:color="auto"/>
                                            <w:bottom w:val="none" w:sz="0" w:space="0" w:color="auto"/>
                                            <w:right w:val="none" w:sz="0" w:space="0" w:color="auto"/>
                                          </w:divBdr>
                                        </w:div>
                                        <w:div w:id="1047415240">
                                          <w:marLeft w:val="0"/>
                                          <w:marRight w:val="0"/>
                                          <w:marTop w:val="0"/>
                                          <w:marBottom w:val="420"/>
                                          <w:divBdr>
                                            <w:top w:val="none" w:sz="0" w:space="0" w:color="auto"/>
                                            <w:left w:val="none" w:sz="0" w:space="0" w:color="auto"/>
                                            <w:bottom w:val="none" w:sz="0" w:space="0" w:color="auto"/>
                                            <w:right w:val="none" w:sz="0" w:space="0" w:color="auto"/>
                                          </w:divBdr>
                                        </w:div>
                                        <w:div w:id="443185383">
                                          <w:marLeft w:val="0"/>
                                          <w:marRight w:val="0"/>
                                          <w:marTop w:val="0"/>
                                          <w:marBottom w:val="420"/>
                                          <w:divBdr>
                                            <w:top w:val="none" w:sz="0" w:space="0" w:color="auto"/>
                                            <w:left w:val="none" w:sz="0" w:space="0" w:color="auto"/>
                                            <w:bottom w:val="none" w:sz="0" w:space="0" w:color="auto"/>
                                            <w:right w:val="none" w:sz="0" w:space="0" w:color="auto"/>
                                          </w:divBdr>
                                        </w:div>
                                        <w:div w:id="1636718017">
                                          <w:marLeft w:val="0"/>
                                          <w:marRight w:val="0"/>
                                          <w:marTop w:val="0"/>
                                          <w:marBottom w:val="420"/>
                                          <w:divBdr>
                                            <w:top w:val="none" w:sz="0" w:space="0" w:color="auto"/>
                                            <w:left w:val="none" w:sz="0" w:space="0" w:color="auto"/>
                                            <w:bottom w:val="none" w:sz="0" w:space="0" w:color="auto"/>
                                            <w:right w:val="none" w:sz="0" w:space="0" w:color="auto"/>
                                          </w:divBdr>
                                        </w:div>
                                        <w:div w:id="1652447033">
                                          <w:marLeft w:val="0"/>
                                          <w:marRight w:val="0"/>
                                          <w:marTop w:val="0"/>
                                          <w:marBottom w:val="420"/>
                                          <w:divBdr>
                                            <w:top w:val="none" w:sz="0" w:space="0" w:color="auto"/>
                                            <w:left w:val="none" w:sz="0" w:space="0" w:color="auto"/>
                                            <w:bottom w:val="none" w:sz="0" w:space="0" w:color="auto"/>
                                            <w:right w:val="none" w:sz="0" w:space="0" w:color="auto"/>
                                          </w:divBdr>
                                        </w:div>
                                        <w:div w:id="1238128256">
                                          <w:marLeft w:val="0"/>
                                          <w:marRight w:val="0"/>
                                          <w:marTop w:val="0"/>
                                          <w:marBottom w:val="420"/>
                                          <w:divBdr>
                                            <w:top w:val="none" w:sz="0" w:space="0" w:color="auto"/>
                                            <w:left w:val="none" w:sz="0" w:space="0" w:color="auto"/>
                                            <w:bottom w:val="none" w:sz="0" w:space="0" w:color="auto"/>
                                            <w:right w:val="none" w:sz="0" w:space="0" w:color="auto"/>
                                          </w:divBdr>
                                        </w:div>
                                        <w:div w:id="223030016">
                                          <w:marLeft w:val="0"/>
                                          <w:marRight w:val="0"/>
                                          <w:marTop w:val="0"/>
                                          <w:marBottom w:val="420"/>
                                          <w:divBdr>
                                            <w:top w:val="none" w:sz="0" w:space="0" w:color="auto"/>
                                            <w:left w:val="none" w:sz="0" w:space="0" w:color="auto"/>
                                            <w:bottom w:val="none" w:sz="0" w:space="0" w:color="auto"/>
                                            <w:right w:val="none" w:sz="0" w:space="0" w:color="auto"/>
                                          </w:divBdr>
                                        </w:div>
                                        <w:div w:id="1050038194">
                                          <w:marLeft w:val="0"/>
                                          <w:marRight w:val="0"/>
                                          <w:marTop w:val="0"/>
                                          <w:marBottom w:val="420"/>
                                          <w:divBdr>
                                            <w:top w:val="none" w:sz="0" w:space="0" w:color="auto"/>
                                            <w:left w:val="none" w:sz="0" w:space="0" w:color="auto"/>
                                            <w:bottom w:val="none" w:sz="0" w:space="0" w:color="auto"/>
                                            <w:right w:val="none" w:sz="0" w:space="0" w:color="auto"/>
                                          </w:divBdr>
                                        </w:div>
                                        <w:div w:id="2065791148">
                                          <w:marLeft w:val="0"/>
                                          <w:marRight w:val="0"/>
                                          <w:marTop w:val="0"/>
                                          <w:marBottom w:val="420"/>
                                          <w:divBdr>
                                            <w:top w:val="none" w:sz="0" w:space="0" w:color="auto"/>
                                            <w:left w:val="none" w:sz="0" w:space="0" w:color="auto"/>
                                            <w:bottom w:val="none" w:sz="0" w:space="0" w:color="auto"/>
                                            <w:right w:val="none" w:sz="0" w:space="0" w:color="auto"/>
                                          </w:divBdr>
                                        </w:div>
                                        <w:div w:id="87432725">
                                          <w:marLeft w:val="0"/>
                                          <w:marRight w:val="0"/>
                                          <w:marTop w:val="0"/>
                                          <w:marBottom w:val="420"/>
                                          <w:divBdr>
                                            <w:top w:val="none" w:sz="0" w:space="0" w:color="auto"/>
                                            <w:left w:val="none" w:sz="0" w:space="0" w:color="auto"/>
                                            <w:bottom w:val="none" w:sz="0" w:space="0" w:color="auto"/>
                                            <w:right w:val="none" w:sz="0" w:space="0" w:color="auto"/>
                                          </w:divBdr>
                                        </w:div>
                                        <w:div w:id="278730133">
                                          <w:marLeft w:val="0"/>
                                          <w:marRight w:val="0"/>
                                          <w:marTop w:val="0"/>
                                          <w:marBottom w:val="420"/>
                                          <w:divBdr>
                                            <w:top w:val="none" w:sz="0" w:space="0" w:color="auto"/>
                                            <w:left w:val="none" w:sz="0" w:space="0" w:color="auto"/>
                                            <w:bottom w:val="none" w:sz="0" w:space="0" w:color="auto"/>
                                            <w:right w:val="none" w:sz="0" w:space="0" w:color="auto"/>
                                          </w:divBdr>
                                        </w:div>
                                        <w:div w:id="1960985195">
                                          <w:marLeft w:val="0"/>
                                          <w:marRight w:val="0"/>
                                          <w:marTop w:val="0"/>
                                          <w:marBottom w:val="420"/>
                                          <w:divBdr>
                                            <w:top w:val="none" w:sz="0" w:space="0" w:color="auto"/>
                                            <w:left w:val="none" w:sz="0" w:space="0" w:color="auto"/>
                                            <w:bottom w:val="none" w:sz="0" w:space="0" w:color="auto"/>
                                            <w:right w:val="none" w:sz="0" w:space="0" w:color="auto"/>
                                          </w:divBdr>
                                        </w:div>
                                        <w:div w:id="544829518">
                                          <w:marLeft w:val="0"/>
                                          <w:marRight w:val="0"/>
                                          <w:marTop w:val="0"/>
                                          <w:marBottom w:val="420"/>
                                          <w:divBdr>
                                            <w:top w:val="none" w:sz="0" w:space="0" w:color="auto"/>
                                            <w:left w:val="none" w:sz="0" w:space="0" w:color="auto"/>
                                            <w:bottom w:val="none" w:sz="0" w:space="0" w:color="auto"/>
                                            <w:right w:val="none" w:sz="0" w:space="0" w:color="auto"/>
                                          </w:divBdr>
                                        </w:div>
                                        <w:div w:id="31879342">
                                          <w:marLeft w:val="0"/>
                                          <w:marRight w:val="0"/>
                                          <w:marTop w:val="0"/>
                                          <w:marBottom w:val="420"/>
                                          <w:divBdr>
                                            <w:top w:val="none" w:sz="0" w:space="0" w:color="auto"/>
                                            <w:left w:val="none" w:sz="0" w:space="0" w:color="auto"/>
                                            <w:bottom w:val="none" w:sz="0" w:space="0" w:color="auto"/>
                                            <w:right w:val="none" w:sz="0" w:space="0" w:color="auto"/>
                                          </w:divBdr>
                                        </w:div>
                                        <w:div w:id="1955019719">
                                          <w:marLeft w:val="0"/>
                                          <w:marRight w:val="0"/>
                                          <w:marTop w:val="0"/>
                                          <w:marBottom w:val="420"/>
                                          <w:divBdr>
                                            <w:top w:val="none" w:sz="0" w:space="0" w:color="auto"/>
                                            <w:left w:val="none" w:sz="0" w:space="0" w:color="auto"/>
                                            <w:bottom w:val="none" w:sz="0" w:space="0" w:color="auto"/>
                                            <w:right w:val="none" w:sz="0" w:space="0" w:color="auto"/>
                                          </w:divBdr>
                                        </w:div>
                                        <w:div w:id="1516768412">
                                          <w:marLeft w:val="0"/>
                                          <w:marRight w:val="0"/>
                                          <w:marTop w:val="0"/>
                                          <w:marBottom w:val="420"/>
                                          <w:divBdr>
                                            <w:top w:val="none" w:sz="0" w:space="0" w:color="auto"/>
                                            <w:left w:val="none" w:sz="0" w:space="0" w:color="auto"/>
                                            <w:bottom w:val="none" w:sz="0" w:space="0" w:color="auto"/>
                                            <w:right w:val="none" w:sz="0" w:space="0" w:color="auto"/>
                                          </w:divBdr>
                                        </w:div>
                                        <w:div w:id="1038554852">
                                          <w:marLeft w:val="0"/>
                                          <w:marRight w:val="0"/>
                                          <w:marTop w:val="0"/>
                                          <w:marBottom w:val="420"/>
                                          <w:divBdr>
                                            <w:top w:val="none" w:sz="0" w:space="0" w:color="auto"/>
                                            <w:left w:val="none" w:sz="0" w:space="0" w:color="auto"/>
                                            <w:bottom w:val="none" w:sz="0" w:space="0" w:color="auto"/>
                                            <w:right w:val="none" w:sz="0" w:space="0" w:color="auto"/>
                                          </w:divBdr>
                                        </w:div>
                                        <w:div w:id="695351220">
                                          <w:marLeft w:val="0"/>
                                          <w:marRight w:val="0"/>
                                          <w:marTop w:val="0"/>
                                          <w:marBottom w:val="420"/>
                                          <w:divBdr>
                                            <w:top w:val="none" w:sz="0" w:space="0" w:color="auto"/>
                                            <w:left w:val="none" w:sz="0" w:space="0" w:color="auto"/>
                                            <w:bottom w:val="none" w:sz="0" w:space="0" w:color="auto"/>
                                            <w:right w:val="none" w:sz="0" w:space="0" w:color="auto"/>
                                          </w:divBdr>
                                        </w:div>
                                        <w:div w:id="183633015">
                                          <w:marLeft w:val="0"/>
                                          <w:marRight w:val="0"/>
                                          <w:marTop w:val="780"/>
                                          <w:marBottom w:val="7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307364">
      <w:bodyDiv w:val="1"/>
      <w:marLeft w:val="0"/>
      <w:marRight w:val="0"/>
      <w:marTop w:val="0"/>
      <w:marBottom w:val="0"/>
      <w:divBdr>
        <w:top w:val="none" w:sz="0" w:space="0" w:color="auto"/>
        <w:left w:val="none" w:sz="0" w:space="0" w:color="auto"/>
        <w:bottom w:val="none" w:sz="0" w:space="0" w:color="auto"/>
        <w:right w:val="none" w:sz="0" w:space="0" w:color="auto"/>
      </w:divBdr>
      <w:divsChild>
        <w:div w:id="41567123">
          <w:marLeft w:val="0"/>
          <w:marRight w:val="0"/>
          <w:marTop w:val="0"/>
          <w:marBottom w:val="0"/>
          <w:divBdr>
            <w:top w:val="none" w:sz="0" w:space="0" w:color="auto"/>
            <w:left w:val="none" w:sz="0" w:space="0" w:color="auto"/>
            <w:bottom w:val="none" w:sz="0" w:space="0" w:color="auto"/>
            <w:right w:val="none" w:sz="0" w:space="0" w:color="auto"/>
          </w:divBdr>
          <w:divsChild>
            <w:div w:id="1929536392">
              <w:marLeft w:val="0"/>
              <w:marRight w:val="0"/>
              <w:marTop w:val="0"/>
              <w:marBottom w:val="0"/>
              <w:divBdr>
                <w:top w:val="none" w:sz="0" w:space="0" w:color="auto"/>
                <w:left w:val="none" w:sz="0" w:space="0" w:color="auto"/>
                <w:bottom w:val="none" w:sz="0" w:space="0" w:color="auto"/>
                <w:right w:val="none" w:sz="0" w:space="0" w:color="auto"/>
              </w:divBdr>
              <w:divsChild>
                <w:div w:id="1913545731">
                  <w:marLeft w:val="0"/>
                  <w:marRight w:val="0"/>
                  <w:marTop w:val="0"/>
                  <w:marBottom w:val="0"/>
                  <w:divBdr>
                    <w:top w:val="none" w:sz="0" w:space="0" w:color="auto"/>
                    <w:left w:val="none" w:sz="0" w:space="0" w:color="auto"/>
                    <w:bottom w:val="none" w:sz="0" w:space="0" w:color="auto"/>
                    <w:right w:val="none" w:sz="0" w:space="0" w:color="auto"/>
                  </w:divBdr>
                  <w:divsChild>
                    <w:div w:id="1817262093">
                      <w:marLeft w:val="0"/>
                      <w:marRight w:val="0"/>
                      <w:marTop w:val="540"/>
                      <w:marBottom w:val="540"/>
                      <w:divBdr>
                        <w:top w:val="none" w:sz="0" w:space="0" w:color="auto"/>
                        <w:left w:val="none" w:sz="0" w:space="0" w:color="auto"/>
                        <w:bottom w:val="none" w:sz="0" w:space="0" w:color="auto"/>
                        <w:right w:val="none" w:sz="0" w:space="0" w:color="auto"/>
                      </w:divBdr>
                      <w:divsChild>
                        <w:div w:id="2128890985">
                          <w:marLeft w:val="0"/>
                          <w:marRight w:val="0"/>
                          <w:marTop w:val="0"/>
                          <w:marBottom w:val="0"/>
                          <w:divBdr>
                            <w:top w:val="none" w:sz="0" w:space="0" w:color="auto"/>
                            <w:left w:val="none" w:sz="0" w:space="0" w:color="auto"/>
                            <w:bottom w:val="none" w:sz="0" w:space="0" w:color="auto"/>
                            <w:right w:val="none" w:sz="0" w:space="0" w:color="auto"/>
                          </w:divBdr>
                          <w:divsChild>
                            <w:div w:id="742724012">
                              <w:marLeft w:val="0"/>
                              <w:marRight w:val="0"/>
                              <w:marTop w:val="0"/>
                              <w:marBottom w:val="0"/>
                              <w:divBdr>
                                <w:top w:val="none" w:sz="0" w:space="0" w:color="auto"/>
                                <w:left w:val="none" w:sz="0" w:space="0" w:color="auto"/>
                                <w:bottom w:val="none" w:sz="0" w:space="0" w:color="auto"/>
                                <w:right w:val="none" w:sz="0" w:space="0" w:color="auto"/>
                              </w:divBdr>
                              <w:divsChild>
                                <w:div w:id="1664969913">
                                  <w:marLeft w:val="0"/>
                                  <w:marRight w:val="0"/>
                                  <w:marTop w:val="0"/>
                                  <w:marBottom w:val="0"/>
                                  <w:divBdr>
                                    <w:top w:val="none" w:sz="0" w:space="0" w:color="auto"/>
                                    <w:left w:val="none" w:sz="0" w:space="0" w:color="auto"/>
                                    <w:bottom w:val="none" w:sz="0" w:space="0" w:color="auto"/>
                                    <w:right w:val="none" w:sz="0" w:space="0" w:color="auto"/>
                                  </w:divBdr>
                                  <w:divsChild>
                                    <w:div w:id="216941692">
                                      <w:marLeft w:val="0"/>
                                      <w:marRight w:val="0"/>
                                      <w:marTop w:val="0"/>
                                      <w:marBottom w:val="180"/>
                                      <w:divBdr>
                                        <w:top w:val="none" w:sz="0" w:space="0" w:color="auto"/>
                                        <w:left w:val="none" w:sz="0" w:space="0" w:color="auto"/>
                                        <w:bottom w:val="none" w:sz="0" w:space="0" w:color="auto"/>
                                        <w:right w:val="none" w:sz="0" w:space="0" w:color="auto"/>
                                      </w:divBdr>
                                    </w:div>
                                    <w:div w:id="885144289">
                                      <w:marLeft w:val="0"/>
                                      <w:marRight w:val="0"/>
                                      <w:marTop w:val="0"/>
                                      <w:marBottom w:val="0"/>
                                      <w:divBdr>
                                        <w:top w:val="none" w:sz="0" w:space="0" w:color="auto"/>
                                        <w:left w:val="none" w:sz="0" w:space="0" w:color="auto"/>
                                        <w:bottom w:val="none" w:sz="0" w:space="0" w:color="auto"/>
                                        <w:right w:val="none" w:sz="0" w:space="0" w:color="auto"/>
                                      </w:divBdr>
                                      <w:divsChild>
                                        <w:div w:id="1946688312">
                                          <w:marLeft w:val="0"/>
                                          <w:marRight w:val="0"/>
                                          <w:marTop w:val="0"/>
                                          <w:marBottom w:val="0"/>
                                          <w:divBdr>
                                            <w:top w:val="none" w:sz="0" w:space="0" w:color="auto"/>
                                            <w:left w:val="none" w:sz="0" w:space="0" w:color="auto"/>
                                            <w:bottom w:val="none" w:sz="0" w:space="0" w:color="auto"/>
                                            <w:right w:val="none" w:sz="0" w:space="0" w:color="auto"/>
                                          </w:divBdr>
                                          <w:divsChild>
                                            <w:div w:id="1046612095">
                                              <w:marLeft w:val="0"/>
                                              <w:marRight w:val="0"/>
                                              <w:marTop w:val="0"/>
                                              <w:marBottom w:val="0"/>
                                              <w:divBdr>
                                                <w:top w:val="none" w:sz="0" w:space="0" w:color="auto"/>
                                                <w:left w:val="none" w:sz="0" w:space="0" w:color="auto"/>
                                                <w:bottom w:val="none" w:sz="0" w:space="0" w:color="auto"/>
                                                <w:right w:val="none" w:sz="0" w:space="0" w:color="auto"/>
                                              </w:divBdr>
                                              <w:divsChild>
                                                <w:div w:id="1729917538">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289236781">
                                  <w:marLeft w:val="0"/>
                                  <w:marRight w:val="0"/>
                                  <w:marTop w:val="0"/>
                                  <w:marBottom w:val="0"/>
                                  <w:divBdr>
                                    <w:top w:val="none" w:sz="0" w:space="0" w:color="auto"/>
                                    <w:left w:val="none" w:sz="0" w:space="0" w:color="auto"/>
                                    <w:bottom w:val="none" w:sz="0" w:space="0" w:color="auto"/>
                                    <w:right w:val="none" w:sz="0" w:space="0" w:color="auto"/>
                                  </w:divBdr>
                                  <w:divsChild>
                                    <w:div w:id="1154031917">
                                      <w:marLeft w:val="0"/>
                                      <w:marRight w:val="0"/>
                                      <w:marTop w:val="0"/>
                                      <w:marBottom w:val="0"/>
                                      <w:divBdr>
                                        <w:top w:val="none" w:sz="0" w:space="0" w:color="auto"/>
                                        <w:left w:val="none" w:sz="0" w:space="0" w:color="auto"/>
                                        <w:bottom w:val="none" w:sz="0" w:space="0" w:color="auto"/>
                                        <w:right w:val="none" w:sz="0" w:space="0" w:color="auto"/>
                                      </w:divBdr>
                                      <w:divsChild>
                                        <w:div w:id="678434634">
                                          <w:marLeft w:val="0"/>
                                          <w:marRight w:val="0"/>
                                          <w:marTop w:val="0"/>
                                          <w:marBottom w:val="420"/>
                                          <w:divBdr>
                                            <w:top w:val="none" w:sz="0" w:space="0" w:color="auto"/>
                                            <w:left w:val="none" w:sz="0" w:space="0" w:color="auto"/>
                                            <w:bottom w:val="none" w:sz="0" w:space="0" w:color="auto"/>
                                            <w:right w:val="none" w:sz="0" w:space="0" w:color="auto"/>
                                          </w:divBdr>
                                        </w:div>
                                        <w:div w:id="51465962">
                                          <w:marLeft w:val="0"/>
                                          <w:marRight w:val="0"/>
                                          <w:marTop w:val="780"/>
                                          <w:marBottom w:val="780"/>
                                          <w:divBdr>
                                            <w:top w:val="none" w:sz="0" w:space="0" w:color="auto"/>
                                            <w:left w:val="none" w:sz="0" w:space="0" w:color="auto"/>
                                            <w:bottom w:val="none" w:sz="0" w:space="0" w:color="auto"/>
                                            <w:right w:val="none" w:sz="0" w:space="0" w:color="auto"/>
                                          </w:divBdr>
                                        </w:div>
                                        <w:div w:id="2086223195">
                                          <w:marLeft w:val="0"/>
                                          <w:marRight w:val="0"/>
                                          <w:marTop w:val="0"/>
                                          <w:marBottom w:val="420"/>
                                          <w:divBdr>
                                            <w:top w:val="none" w:sz="0" w:space="0" w:color="auto"/>
                                            <w:left w:val="none" w:sz="0" w:space="0" w:color="auto"/>
                                            <w:bottom w:val="none" w:sz="0" w:space="0" w:color="auto"/>
                                            <w:right w:val="none" w:sz="0" w:space="0" w:color="auto"/>
                                          </w:divBdr>
                                        </w:div>
                                        <w:div w:id="1797215812">
                                          <w:blockQuote w:val="1"/>
                                          <w:marLeft w:val="0"/>
                                          <w:marRight w:val="0"/>
                                          <w:marTop w:val="840"/>
                                          <w:marBottom w:val="840"/>
                                          <w:divBdr>
                                            <w:top w:val="none" w:sz="0" w:space="0" w:color="auto"/>
                                            <w:left w:val="none" w:sz="0" w:space="0" w:color="auto"/>
                                            <w:bottom w:val="none" w:sz="0" w:space="0" w:color="auto"/>
                                            <w:right w:val="none" w:sz="0" w:space="0" w:color="auto"/>
                                          </w:divBdr>
                                        </w:div>
                                        <w:div w:id="191498863">
                                          <w:blockQuote w:val="1"/>
                                          <w:marLeft w:val="0"/>
                                          <w:marRight w:val="0"/>
                                          <w:marTop w:val="840"/>
                                          <w:marBottom w:val="840"/>
                                          <w:divBdr>
                                            <w:top w:val="none" w:sz="0" w:space="0" w:color="auto"/>
                                            <w:left w:val="none" w:sz="0" w:space="0" w:color="auto"/>
                                            <w:bottom w:val="none" w:sz="0" w:space="0" w:color="auto"/>
                                            <w:right w:val="none" w:sz="0" w:space="0" w:color="auto"/>
                                          </w:divBdr>
                                        </w:div>
                                        <w:div w:id="1240099166">
                                          <w:marLeft w:val="0"/>
                                          <w:marRight w:val="0"/>
                                          <w:marTop w:val="0"/>
                                          <w:marBottom w:val="420"/>
                                          <w:divBdr>
                                            <w:top w:val="none" w:sz="0" w:space="0" w:color="auto"/>
                                            <w:left w:val="none" w:sz="0" w:space="0" w:color="auto"/>
                                            <w:bottom w:val="none" w:sz="0" w:space="0" w:color="auto"/>
                                            <w:right w:val="none" w:sz="0" w:space="0" w:color="auto"/>
                                          </w:divBdr>
                                        </w:div>
                                        <w:div w:id="1734305957">
                                          <w:marLeft w:val="0"/>
                                          <w:marRight w:val="600"/>
                                          <w:marTop w:val="0"/>
                                          <w:marBottom w:val="600"/>
                                          <w:divBdr>
                                            <w:top w:val="none" w:sz="0" w:space="0" w:color="auto"/>
                                            <w:left w:val="none" w:sz="0" w:space="0" w:color="auto"/>
                                            <w:bottom w:val="none" w:sz="0" w:space="0" w:color="auto"/>
                                            <w:right w:val="none" w:sz="0" w:space="0" w:color="auto"/>
                                          </w:divBdr>
                                        </w:div>
                                        <w:div w:id="437532690">
                                          <w:marLeft w:val="0"/>
                                          <w:marRight w:val="0"/>
                                          <w:marTop w:val="0"/>
                                          <w:marBottom w:val="420"/>
                                          <w:divBdr>
                                            <w:top w:val="none" w:sz="0" w:space="0" w:color="auto"/>
                                            <w:left w:val="none" w:sz="0" w:space="0" w:color="auto"/>
                                            <w:bottom w:val="none" w:sz="0" w:space="0" w:color="auto"/>
                                            <w:right w:val="none" w:sz="0" w:space="0" w:color="auto"/>
                                          </w:divBdr>
                                        </w:div>
                                        <w:div w:id="300425090">
                                          <w:marLeft w:val="0"/>
                                          <w:marRight w:val="0"/>
                                          <w:marTop w:val="0"/>
                                          <w:marBottom w:val="420"/>
                                          <w:divBdr>
                                            <w:top w:val="none" w:sz="0" w:space="0" w:color="auto"/>
                                            <w:left w:val="none" w:sz="0" w:space="0" w:color="auto"/>
                                            <w:bottom w:val="none" w:sz="0" w:space="0" w:color="auto"/>
                                            <w:right w:val="none" w:sz="0" w:space="0" w:color="auto"/>
                                          </w:divBdr>
                                        </w:div>
                                        <w:div w:id="1523860041">
                                          <w:blockQuote w:val="1"/>
                                          <w:marLeft w:val="0"/>
                                          <w:marRight w:val="0"/>
                                          <w:marTop w:val="840"/>
                                          <w:marBottom w:val="840"/>
                                          <w:divBdr>
                                            <w:top w:val="none" w:sz="0" w:space="0" w:color="auto"/>
                                            <w:left w:val="none" w:sz="0" w:space="0" w:color="auto"/>
                                            <w:bottom w:val="none" w:sz="0" w:space="0" w:color="auto"/>
                                            <w:right w:val="none" w:sz="0" w:space="0" w:color="auto"/>
                                          </w:divBdr>
                                        </w:div>
                                        <w:div w:id="76289856">
                                          <w:marLeft w:val="600"/>
                                          <w:marRight w:val="0"/>
                                          <w:marTop w:val="0"/>
                                          <w:marBottom w:val="600"/>
                                          <w:divBdr>
                                            <w:top w:val="none" w:sz="0" w:space="0" w:color="auto"/>
                                            <w:left w:val="none" w:sz="0" w:space="0" w:color="auto"/>
                                            <w:bottom w:val="none" w:sz="0" w:space="0" w:color="auto"/>
                                            <w:right w:val="none" w:sz="0" w:space="0" w:color="auto"/>
                                          </w:divBdr>
                                        </w:div>
                                        <w:div w:id="45186932">
                                          <w:marLeft w:val="0"/>
                                          <w:marRight w:val="0"/>
                                          <w:marTop w:val="0"/>
                                          <w:marBottom w:val="420"/>
                                          <w:divBdr>
                                            <w:top w:val="none" w:sz="0" w:space="0" w:color="auto"/>
                                            <w:left w:val="none" w:sz="0" w:space="0" w:color="auto"/>
                                            <w:bottom w:val="none" w:sz="0" w:space="0" w:color="auto"/>
                                            <w:right w:val="none" w:sz="0" w:space="0" w:color="auto"/>
                                          </w:divBdr>
                                        </w:div>
                                        <w:div w:id="567035796">
                                          <w:marLeft w:val="0"/>
                                          <w:marRight w:val="0"/>
                                          <w:marTop w:val="0"/>
                                          <w:marBottom w:val="420"/>
                                          <w:divBdr>
                                            <w:top w:val="none" w:sz="0" w:space="0" w:color="auto"/>
                                            <w:left w:val="none" w:sz="0" w:space="0" w:color="auto"/>
                                            <w:bottom w:val="none" w:sz="0" w:space="0" w:color="auto"/>
                                            <w:right w:val="none" w:sz="0" w:space="0" w:color="auto"/>
                                          </w:divBdr>
                                        </w:div>
                                        <w:div w:id="329331176">
                                          <w:marLeft w:val="0"/>
                                          <w:marRight w:val="0"/>
                                          <w:marTop w:val="0"/>
                                          <w:marBottom w:val="420"/>
                                          <w:divBdr>
                                            <w:top w:val="none" w:sz="0" w:space="0" w:color="auto"/>
                                            <w:left w:val="none" w:sz="0" w:space="0" w:color="auto"/>
                                            <w:bottom w:val="none" w:sz="0" w:space="0" w:color="auto"/>
                                            <w:right w:val="none" w:sz="0" w:space="0" w:color="auto"/>
                                          </w:divBdr>
                                        </w:div>
                                        <w:div w:id="514811692">
                                          <w:blockQuote w:val="1"/>
                                          <w:marLeft w:val="0"/>
                                          <w:marRight w:val="0"/>
                                          <w:marTop w:val="840"/>
                                          <w:marBottom w:val="840"/>
                                          <w:divBdr>
                                            <w:top w:val="none" w:sz="0" w:space="0" w:color="auto"/>
                                            <w:left w:val="none" w:sz="0" w:space="0" w:color="auto"/>
                                            <w:bottom w:val="none" w:sz="0" w:space="0" w:color="auto"/>
                                            <w:right w:val="none" w:sz="0" w:space="0" w:color="auto"/>
                                          </w:divBdr>
                                        </w:div>
                                        <w:div w:id="414665989">
                                          <w:marLeft w:val="0"/>
                                          <w:marRight w:val="600"/>
                                          <w:marTop w:val="0"/>
                                          <w:marBottom w:val="600"/>
                                          <w:divBdr>
                                            <w:top w:val="none" w:sz="0" w:space="0" w:color="auto"/>
                                            <w:left w:val="none" w:sz="0" w:space="0" w:color="auto"/>
                                            <w:bottom w:val="none" w:sz="0" w:space="0" w:color="auto"/>
                                            <w:right w:val="none" w:sz="0" w:space="0" w:color="auto"/>
                                          </w:divBdr>
                                        </w:div>
                                        <w:div w:id="1527133150">
                                          <w:marLeft w:val="0"/>
                                          <w:marRight w:val="0"/>
                                          <w:marTop w:val="0"/>
                                          <w:marBottom w:val="420"/>
                                          <w:divBdr>
                                            <w:top w:val="none" w:sz="0" w:space="0" w:color="auto"/>
                                            <w:left w:val="none" w:sz="0" w:space="0" w:color="auto"/>
                                            <w:bottom w:val="none" w:sz="0" w:space="0" w:color="auto"/>
                                            <w:right w:val="none" w:sz="0" w:space="0" w:color="auto"/>
                                          </w:divBdr>
                                        </w:div>
                                        <w:div w:id="1794443871">
                                          <w:marLeft w:val="0"/>
                                          <w:marRight w:val="0"/>
                                          <w:marTop w:val="0"/>
                                          <w:marBottom w:val="420"/>
                                          <w:divBdr>
                                            <w:top w:val="none" w:sz="0" w:space="0" w:color="auto"/>
                                            <w:left w:val="none" w:sz="0" w:space="0" w:color="auto"/>
                                            <w:bottom w:val="none" w:sz="0" w:space="0" w:color="auto"/>
                                            <w:right w:val="none" w:sz="0" w:space="0" w:color="auto"/>
                                          </w:divBdr>
                                        </w:div>
                                        <w:div w:id="1852330739">
                                          <w:blockQuote w:val="1"/>
                                          <w:marLeft w:val="0"/>
                                          <w:marRight w:val="0"/>
                                          <w:marTop w:val="840"/>
                                          <w:marBottom w:val="840"/>
                                          <w:divBdr>
                                            <w:top w:val="none" w:sz="0" w:space="0" w:color="auto"/>
                                            <w:left w:val="none" w:sz="0" w:space="0" w:color="auto"/>
                                            <w:bottom w:val="none" w:sz="0" w:space="0" w:color="auto"/>
                                            <w:right w:val="none" w:sz="0" w:space="0" w:color="auto"/>
                                          </w:divBdr>
                                        </w:div>
                                        <w:div w:id="1698043890">
                                          <w:marLeft w:val="600"/>
                                          <w:marRight w:val="0"/>
                                          <w:marTop w:val="0"/>
                                          <w:marBottom w:val="600"/>
                                          <w:divBdr>
                                            <w:top w:val="none" w:sz="0" w:space="0" w:color="auto"/>
                                            <w:left w:val="none" w:sz="0" w:space="0" w:color="auto"/>
                                            <w:bottom w:val="none" w:sz="0" w:space="0" w:color="auto"/>
                                            <w:right w:val="none" w:sz="0" w:space="0" w:color="auto"/>
                                          </w:divBdr>
                                        </w:div>
                                        <w:div w:id="480270017">
                                          <w:marLeft w:val="0"/>
                                          <w:marRight w:val="0"/>
                                          <w:marTop w:val="0"/>
                                          <w:marBottom w:val="420"/>
                                          <w:divBdr>
                                            <w:top w:val="none" w:sz="0" w:space="0" w:color="auto"/>
                                            <w:left w:val="none" w:sz="0" w:space="0" w:color="auto"/>
                                            <w:bottom w:val="none" w:sz="0" w:space="0" w:color="auto"/>
                                            <w:right w:val="none" w:sz="0" w:space="0" w:color="auto"/>
                                          </w:divBdr>
                                        </w:div>
                                        <w:div w:id="1380976743">
                                          <w:marLeft w:val="0"/>
                                          <w:marRight w:val="0"/>
                                          <w:marTop w:val="0"/>
                                          <w:marBottom w:val="420"/>
                                          <w:divBdr>
                                            <w:top w:val="none" w:sz="0" w:space="0" w:color="auto"/>
                                            <w:left w:val="none" w:sz="0" w:space="0" w:color="auto"/>
                                            <w:bottom w:val="none" w:sz="0" w:space="0" w:color="auto"/>
                                            <w:right w:val="none" w:sz="0" w:space="0" w:color="auto"/>
                                          </w:divBdr>
                                        </w:div>
                                        <w:div w:id="1720932704">
                                          <w:blockQuote w:val="1"/>
                                          <w:marLeft w:val="0"/>
                                          <w:marRight w:val="0"/>
                                          <w:marTop w:val="840"/>
                                          <w:marBottom w:val="840"/>
                                          <w:divBdr>
                                            <w:top w:val="none" w:sz="0" w:space="0" w:color="auto"/>
                                            <w:left w:val="none" w:sz="0" w:space="0" w:color="auto"/>
                                            <w:bottom w:val="none" w:sz="0" w:space="0" w:color="auto"/>
                                            <w:right w:val="none" w:sz="0" w:space="0" w:color="auto"/>
                                          </w:divBdr>
                                        </w:div>
                                        <w:div w:id="27343305">
                                          <w:marLeft w:val="0"/>
                                          <w:marRight w:val="600"/>
                                          <w:marTop w:val="0"/>
                                          <w:marBottom w:val="600"/>
                                          <w:divBdr>
                                            <w:top w:val="none" w:sz="0" w:space="0" w:color="auto"/>
                                            <w:left w:val="none" w:sz="0" w:space="0" w:color="auto"/>
                                            <w:bottom w:val="none" w:sz="0" w:space="0" w:color="auto"/>
                                            <w:right w:val="none" w:sz="0" w:space="0" w:color="auto"/>
                                          </w:divBdr>
                                        </w:div>
                                        <w:div w:id="2049908758">
                                          <w:marLeft w:val="0"/>
                                          <w:marRight w:val="0"/>
                                          <w:marTop w:val="0"/>
                                          <w:marBottom w:val="420"/>
                                          <w:divBdr>
                                            <w:top w:val="none" w:sz="0" w:space="0" w:color="auto"/>
                                            <w:left w:val="none" w:sz="0" w:space="0" w:color="auto"/>
                                            <w:bottom w:val="none" w:sz="0" w:space="0" w:color="auto"/>
                                            <w:right w:val="none" w:sz="0" w:space="0" w:color="auto"/>
                                          </w:divBdr>
                                        </w:div>
                                        <w:div w:id="1881474293">
                                          <w:marLeft w:val="0"/>
                                          <w:marRight w:val="0"/>
                                          <w:marTop w:val="0"/>
                                          <w:marBottom w:val="420"/>
                                          <w:divBdr>
                                            <w:top w:val="none" w:sz="0" w:space="0" w:color="auto"/>
                                            <w:left w:val="none" w:sz="0" w:space="0" w:color="auto"/>
                                            <w:bottom w:val="none" w:sz="0" w:space="0" w:color="auto"/>
                                            <w:right w:val="none" w:sz="0" w:space="0" w:color="auto"/>
                                          </w:divBdr>
                                        </w:div>
                                        <w:div w:id="729305414">
                                          <w:marLeft w:val="0"/>
                                          <w:marRight w:val="0"/>
                                          <w:marTop w:val="0"/>
                                          <w:marBottom w:val="420"/>
                                          <w:divBdr>
                                            <w:top w:val="none" w:sz="0" w:space="0" w:color="auto"/>
                                            <w:left w:val="none" w:sz="0" w:space="0" w:color="auto"/>
                                            <w:bottom w:val="none" w:sz="0" w:space="0" w:color="auto"/>
                                            <w:right w:val="none" w:sz="0" w:space="0" w:color="auto"/>
                                          </w:divBdr>
                                        </w:div>
                                        <w:div w:id="88046334">
                                          <w:marLeft w:val="0"/>
                                          <w:marRight w:val="0"/>
                                          <w:marTop w:val="0"/>
                                          <w:marBottom w:val="420"/>
                                          <w:divBdr>
                                            <w:top w:val="none" w:sz="0" w:space="0" w:color="auto"/>
                                            <w:left w:val="none" w:sz="0" w:space="0" w:color="auto"/>
                                            <w:bottom w:val="none" w:sz="0" w:space="0" w:color="auto"/>
                                            <w:right w:val="none" w:sz="0" w:space="0" w:color="auto"/>
                                          </w:divBdr>
                                        </w:div>
                                        <w:div w:id="399015">
                                          <w:marLeft w:val="0"/>
                                          <w:marRight w:val="0"/>
                                          <w:marTop w:val="0"/>
                                          <w:marBottom w:val="420"/>
                                          <w:divBdr>
                                            <w:top w:val="none" w:sz="0" w:space="0" w:color="auto"/>
                                            <w:left w:val="none" w:sz="0" w:space="0" w:color="auto"/>
                                            <w:bottom w:val="none" w:sz="0" w:space="0" w:color="auto"/>
                                            <w:right w:val="none" w:sz="0" w:space="0" w:color="auto"/>
                                          </w:divBdr>
                                        </w:div>
                                        <w:div w:id="523519686">
                                          <w:marLeft w:val="0"/>
                                          <w:marRight w:val="0"/>
                                          <w:marTop w:val="0"/>
                                          <w:marBottom w:val="420"/>
                                          <w:divBdr>
                                            <w:top w:val="none" w:sz="0" w:space="0" w:color="auto"/>
                                            <w:left w:val="none" w:sz="0" w:space="0" w:color="auto"/>
                                            <w:bottom w:val="none" w:sz="0" w:space="0" w:color="auto"/>
                                            <w:right w:val="none" w:sz="0" w:space="0" w:color="auto"/>
                                          </w:divBdr>
                                        </w:div>
                                        <w:div w:id="1069305266">
                                          <w:marLeft w:val="0"/>
                                          <w:marRight w:val="0"/>
                                          <w:marTop w:val="0"/>
                                          <w:marBottom w:val="420"/>
                                          <w:divBdr>
                                            <w:top w:val="none" w:sz="0" w:space="0" w:color="auto"/>
                                            <w:left w:val="none" w:sz="0" w:space="0" w:color="auto"/>
                                            <w:bottom w:val="none" w:sz="0" w:space="0" w:color="auto"/>
                                            <w:right w:val="none" w:sz="0" w:space="0" w:color="auto"/>
                                          </w:divBdr>
                                        </w:div>
                                        <w:div w:id="833105252">
                                          <w:marLeft w:val="600"/>
                                          <w:marRight w:val="0"/>
                                          <w:marTop w:val="0"/>
                                          <w:marBottom w:val="600"/>
                                          <w:divBdr>
                                            <w:top w:val="none" w:sz="0" w:space="0" w:color="auto"/>
                                            <w:left w:val="none" w:sz="0" w:space="0" w:color="auto"/>
                                            <w:bottom w:val="none" w:sz="0" w:space="0" w:color="auto"/>
                                            <w:right w:val="none" w:sz="0" w:space="0" w:color="auto"/>
                                          </w:divBdr>
                                        </w:div>
                                        <w:div w:id="2034139082">
                                          <w:marLeft w:val="0"/>
                                          <w:marRight w:val="0"/>
                                          <w:marTop w:val="0"/>
                                          <w:marBottom w:val="420"/>
                                          <w:divBdr>
                                            <w:top w:val="none" w:sz="0" w:space="0" w:color="auto"/>
                                            <w:left w:val="none" w:sz="0" w:space="0" w:color="auto"/>
                                            <w:bottom w:val="none" w:sz="0" w:space="0" w:color="auto"/>
                                            <w:right w:val="none" w:sz="0" w:space="0" w:color="auto"/>
                                          </w:divBdr>
                                        </w:div>
                                        <w:div w:id="318312848">
                                          <w:marLeft w:val="0"/>
                                          <w:marRight w:val="0"/>
                                          <w:marTop w:val="0"/>
                                          <w:marBottom w:val="420"/>
                                          <w:divBdr>
                                            <w:top w:val="none" w:sz="0" w:space="0" w:color="auto"/>
                                            <w:left w:val="none" w:sz="0" w:space="0" w:color="auto"/>
                                            <w:bottom w:val="none" w:sz="0" w:space="0" w:color="auto"/>
                                            <w:right w:val="none" w:sz="0" w:space="0" w:color="auto"/>
                                          </w:divBdr>
                                        </w:div>
                                        <w:div w:id="1447651275">
                                          <w:marLeft w:val="0"/>
                                          <w:marRight w:val="0"/>
                                          <w:marTop w:val="0"/>
                                          <w:marBottom w:val="420"/>
                                          <w:divBdr>
                                            <w:top w:val="none" w:sz="0" w:space="0" w:color="auto"/>
                                            <w:left w:val="none" w:sz="0" w:space="0" w:color="auto"/>
                                            <w:bottom w:val="none" w:sz="0" w:space="0" w:color="auto"/>
                                            <w:right w:val="none" w:sz="0" w:space="0" w:color="auto"/>
                                          </w:divBdr>
                                        </w:div>
                                        <w:div w:id="100761556">
                                          <w:marLeft w:val="0"/>
                                          <w:marRight w:val="0"/>
                                          <w:marTop w:val="0"/>
                                          <w:marBottom w:val="420"/>
                                          <w:divBdr>
                                            <w:top w:val="none" w:sz="0" w:space="0" w:color="auto"/>
                                            <w:left w:val="none" w:sz="0" w:space="0" w:color="auto"/>
                                            <w:bottom w:val="none" w:sz="0" w:space="0" w:color="auto"/>
                                            <w:right w:val="none" w:sz="0" w:space="0" w:color="auto"/>
                                          </w:divBdr>
                                        </w:div>
                                        <w:div w:id="486240334">
                                          <w:marLeft w:val="0"/>
                                          <w:marRight w:val="0"/>
                                          <w:marTop w:val="0"/>
                                          <w:marBottom w:val="420"/>
                                          <w:divBdr>
                                            <w:top w:val="none" w:sz="0" w:space="0" w:color="auto"/>
                                            <w:left w:val="none" w:sz="0" w:space="0" w:color="auto"/>
                                            <w:bottom w:val="none" w:sz="0" w:space="0" w:color="auto"/>
                                            <w:right w:val="none" w:sz="0" w:space="0" w:color="auto"/>
                                          </w:divBdr>
                                        </w:div>
                                        <w:div w:id="2032993176">
                                          <w:marLeft w:val="0"/>
                                          <w:marRight w:val="0"/>
                                          <w:marTop w:val="0"/>
                                          <w:marBottom w:val="420"/>
                                          <w:divBdr>
                                            <w:top w:val="none" w:sz="0" w:space="0" w:color="auto"/>
                                            <w:left w:val="none" w:sz="0" w:space="0" w:color="auto"/>
                                            <w:bottom w:val="none" w:sz="0" w:space="0" w:color="auto"/>
                                            <w:right w:val="none" w:sz="0" w:space="0" w:color="auto"/>
                                          </w:divBdr>
                                        </w:div>
                                        <w:div w:id="1879119085">
                                          <w:blockQuote w:val="1"/>
                                          <w:marLeft w:val="0"/>
                                          <w:marRight w:val="0"/>
                                          <w:marTop w:val="840"/>
                                          <w:marBottom w:val="840"/>
                                          <w:divBdr>
                                            <w:top w:val="none" w:sz="0" w:space="0" w:color="auto"/>
                                            <w:left w:val="none" w:sz="0" w:space="0" w:color="auto"/>
                                            <w:bottom w:val="none" w:sz="0" w:space="0" w:color="auto"/>
                                            <w:right w:val="none" w:sz="0" w:space="0" w:color="auto"/>
                                          </w:divBdr>
                                        </w:div>
                                        <w:div w:id="529949244">
                                          <w:marLeft w:val="0"/>
                                          <w:marRight w:val="600"/>
                                          <w:marTop w:val="0"/>
                                          <w:marBottom w:val="600"/>
                                          <w:divBdr>
                                            <w:top w:val="none" w:sz="0" w:space="0" w:color="auto"/>
                                            <w:left w:val="none" w:sz="0" w:space="0" w:color="auto"/>
                                            <w:bottom w:val="none" w:sz="0" w:space="0" w:color="auto"/>
                                            <w:right w:val="none" w:sz="0" w:space="0" w:color="auto"/>
                                          </w:divBdr>
                                        </w:div>
                                        <w:div w:id="1099834752">
                                          <w:blockQuote w:val="1"/>
                                          <w:marLeft w:val="0"/>
                                          <w:marRight w:val="0"/>
                                          <w:marTop w:val="840"/>
                                          <w:marBottom w:val="840"/>
                                          <w:divBdr>
                                            <w:top w:val="none" w:sz="0" w:space="0" w:color="auto"/>
                                            <w:left w:val="none" w:sz="0" w:space="0" w:color="auto"/>
                                            <w:bottom w:val="none" w:sz="0" w:space="0" w:color="auto"/>
                                            <w:right w:val="none" w:sz="0" w:space="0" w:color="auto"/>
                                          </w:divBdr>
                                        </w:div>
                                        <w:div w:id="804736815">
                                          <w:marLeft w:val="600"/>
                                          <w:marRight w:val="0"/>
                                          <w:marTop w:val="0"/>
                                          <w:marBottom w:val="600"/>
                                          <w:divBdr>
                                            <w:top w:val="none" w:sz="0" w:space="0" w:color="auto"/>
                                            <w:left w:val="none" w:sz="0" w:space="0" w:color="auto"/>
                                            <w:bottom w:val="none" w:sz="0" w:space="0" w:color="auto"/>
                                            <w:right w:val="none" w:sz="0" w:space="0" w:color="auto"/>
                                          </w:divBdr>
                                        </w:div>
                                        <w:div w:id="665985599">
                                          <w:blockQuote w:val="1"/>
                                          <w:marLeft w:val="0"/>
                                          <w:marRight w:val="0"/>
                                          <w:marTop w:val="840"/>
                                          <w:marBottom w:val="840"/>
                                          <w:divBdr>
                                            <w:top w:val="none" w:sz="0" w:space="0" w:color="auto"/>
                                            <w:left w:val="none" w:sz="0" w:space="0" w:color="auto"/>
                                            <w:bottom w:val="none" w:sz="0" w:space="0" w:color="auto"/>
                                            <w:right w:val="none" w:sz="0" w:space="0" w:color="auto"/>
                                          </w:divBdr>
                                        </w:div>
                                        <w:div w:id="1505896673">
                                          <w:marLeft w:val="0"/>
                                          <w:marRight w:val="600"/>
                                          <w:marTop w:val="0"/>
                                          <w:marBottom w:val="600"/>
                                          <w:divBdr>
                                            <w:top w:val="none" w:sz="0" w:space="0" w:color="auto"/>
                                            <w:left w:val="none" w:sz="0" w:space="0" w:color="auto"/>
                                            <w:bottom w:val="none" w:sz="0" w:space="0" w:color="auto"/>
                                            <w:right w:val="none" w:sz="0" w:space="0" w:color="auto"/>
                                          </w:divBdr>
                                        </w:div>
                                        <w:div w:id="765688557">
                                          <w:blockQuote w:val="1"/>
                                          <w:marLeft w:val="0"/>
                                          <w:marRight w:val="0"/>
                                          <w:marTop w:val="840"/>
                                          <w:marBottom w:val="840"/>
                                          <w:divBdr>
                                            <w:top w:val="none" w:sz="0" w:space="0" w:color="auto"/>
                                            <w:left w:val="none" w:sz="0" w:space="0" w:color="auto"/>
                                            <w:bottom w:val="none" w:sz="0" w:space="0" w:color="auto"/>
                                            <w:right w:val="none" w:sz="0" w:space="0" w:color="auto"/>
                                          </w:divBdr>
                                        </w:div>
                                        <w:div w:id="357585641">
                                          <w:marLeft w:val="600"/>
                                          <w:marRight w:val="0"/>
                                          <w:marTop w:val="0"/>
                                          <w:marBottom w:val="600"/>
                                          <w:divBdr>
                                            <w:top w:val="none" w:sz="0" w:space="0" w:color="auto"/>
                                            <w:left w:val="none" w:sz="0" w:space="0" w:color="auto"/>
                                            <w:bottom w:val="none" w:sz="0" w:space="0" w:color="auto"/>
                                            <w:right w:val="none" w:sz="0" w:space="0" w:color="auto"/>
                                          </w:divBdr>
                                        </w:div>
                                        <w:div w:id="249435917">
                                          <w:marLeft w:val="0"/>
                                          <w:marRight w:val="0"/>
                                          <w:marTop w:val="0"/>
                                          <w:marBottom w:val="420"/>
                                          <w:divBdr>
                                            <w:top w:val="none" w:sz="0" w:space="0" w:color="auto"/>
                                            <w:left w:val="none" w:sz="0" w:space="0" w:color="auto"/>
                                            <w:bottom w:val="none" w:sz="0" w:space="0" w:color="auto"/>
                                            <w:right w:val="none" w:sz="0" w:space="0" w:color="auto"/>
                                          </w:divBdr>
                                        </w:div>
                                        <w:div w:id="1638103661">
                                          <w:marLeft w:val="0"/>
                                          <w:marRight w:val="0"/>
                                          <w:marTop w:val="0"/>
                                          <w:marBottom w:val="420"/>
                                          <w:divBdr>
                                            <w:top w:val="none" w:sz="0" w:space="0" w:color="auto"/>
                                            <w:left w:val="none" w:sz="0" w:space="0" w:color="auto"/>
                                            <w:bottom w:val="none" w:sz="0" w:space="0" w:color="auto"/>
                                            <w:right w:val="none" w:sz="0" w:space="0" w:color="auto"/>
                                          </w:divBdr>
                                        </w:div>
                                        <w:div w:id="1272319365">
                                          <w:marLeft w:val="0"/>
                                          <w:marRight w:val="0"/>
                                          <w:marTop w:val="0"/>
                                          <w:marBottom w:val="420"/>
                                          <w:divBdr>
                                            <w:top w:val="none" w:sz="0" w:space="0" w:color="auto"/>
                                            <w:left w:val="none" w:sz="0" w:space="0" w:color="auto"/>
                                            <w:bottom w:val="none" w:sz="0" w:space="0" w:color="auto"/>
                                            <w:right w:val="none" w:sz="0" w:space="0" w:color="auto"/>
                                          </w:divBdr>
                                        </w:div>
                                        <w:div w:id="1068070774">
                                          <w:marLeft w:val="0"/>
                                          <w:marRight w:val="0"/>
                                          <w:marTop w:val="0"/>
                                          <w:marBottom w:val="420"/>
                                          <w:divBdr>
                                            <w:top w:val="none" w:sz="0" w:space="0" w:color="auto"/>
                                            <w:left w:val="none" w:sz="0" w:space="0" w:color="auto"/>
                                            <w:bottom w:val="none" w:sz="0" w:space="0" w:color="auto"/>
                                            <w:right w:val="none" w:sz="0" w:space="0" w:color="auto"/>
                                          </w:divBdr>
                                        </w:div>
                                        <w:div w:id="174074057">
                                          <w:marLeft w:val="0"/>
                                          <w:marRight w:val="0"/>
                                          <w:marTop w:val="0"/>
                                          <w:marBottom w:val="420"/>
                                          <w:divBdr>
                                            <w:top w:val="none" w:sz="0" w:space="0" w:color="auto"/>
                                            <w:left w:val="none" w:sz="0" w:space="0" w:color="auto"/>
                                            <w:bottom w:val="none" w:sz="0" w:space="0" w:color="auto"/>
                                            <w:right w:val="none" w:sz="0" w:space="0" w:color="auto"/>
                                          </w:divBdr>
                                        </w:div>
                                        <w:div w:id="1027220983">
                                          <w:blockQuote w:val="1"/>
                                          <w:marLeft w:val="0"/>
                                          <w:marRight w:val="0"/>
                                          <w:marTop w:val="840"/>
                                          <w:marBottom w:val="840"/>
                                          <w:divBdr>
                                            <w:top w:val="none" w:sz="0" w:space="0" w:color="auto"/>
                                            <w:left w:val="none" w:sz="0" w:space="0" w:color="auto"/>
                                            <w:bottom w:val="none" w:sz="0" w:space="0" w:color="auto"/>
                                            <w:right w:val="none" w:sz="0" w:space="0" w:color="auto"/>
                                          </w:divBdr>
                                        </w:div>
                                        <w:div w:id="441387978">
                                          <w:marLeft w:val="0"/>
                                          <w:marRight w:val="600"/>
                                          <w:marTop w:val="0"/>
                                          <w:marBottom w:val="600"/>
                                          <w:divBdr>
                                            <w:top w:val="none" w:sz="0" w:space="0" w:color="auto"/>
                                            <w:left w:val="none" w:sz="0" w:space="0" w:color="auto"/>
                                            <w:bottom w:val="none" w:sz="0" w:space="0" w:color="auto"/>
                                            <w:right w:val="none" w:sz="0" w:space="0" w:color="auto"/>
                                          </w:divBdr>
                                        </w:div>
                                        <w:div w:id="1362363610">
                                          <w:marLeft w:val="0"/>
                                          <w:marRight w:val="0"/>
                                          <w:marTop w:val="0"/>
                                          <w:marBottom w:val="420"/>
                                          <w:divBdr>
                                            <w:top w:val="none" w:sz="0" w:space="0" w:color="auto"/>
                                            <w:left w:val="none" w:sz="0" w:space="0" w:color="auto"/>
                                            <w:bottom w:val="none" w:sz="0" w:space="0" w:color="auto"/>
                                            <w:right w:val="none" w:sz="0" w:space="0" w:color="auto"/>
                                          </w:divBdr>
                                        </w:div>
                                        <w:div w:id="53894906">
                                          <w:marLeft w:val="0"/>
                                          <w:marRight w:val="0"/>
                                          <w:marTop w:val="0"/>
                                          <w:marBottom w:val="420"/>
                                          <w:divBdr>
                                            <w:top w:val="none" w:sz="0" w:space="0" w:color="auto"/>
                                            <w:left w:val="none" w:sz="0" w:space="0" w:color="auto"/>
                                            <w:bottom w:val="none" w:sz="0" w:space="0" w:color="auto"/>
                                            <w:right w:val="none" w:sz="0" w:space="0" w:color="auto"/>
                                          </w:divBdr>
                                        </w:div>
                                        <w:div w:id="834033615">
                                          <w:blockQuote w:val="1"/>
                                          <w:marLeft w:val="0"/>
                                          <w:marRight w:val="0"/>
                                          <w:marTop w:val="840"/>
                                          <w:marBottom w:val="840"/>
                                          <w:divBdr>
                                            <w:top w:val="none" w:sz="0" w:space="0" w:color="auto"/>
                                            <w:left w:val="none" w:sz="0" w:space="0" w:color="auto"/>
                                            <w:bottom w:val="none" w:sz="0" w:space="0" w:color="auto"/>
                                            <w:right w:val="none" w:sz="0" w:space="0" w:color="auto"/>
                                          </w:divBdr>
                                        </w:div>
                                        <w:div w:id="896816816">
                                          <w:marLeft w:val="0"/>
                                          <w:marRight w:val="0"/>
                                          <w:marTop w:val="0"/>
                                          <w:marBottom w:val="420"/>
                                          <w:divBdr>
                                            <w:top w:val="none" w:sz="0" w:space="0" w:color="auto"/>
                                            <w:left w:val="none" w:sz="0" w:space="0" w:color="auto"/>
                                            <w:bottom w:val="none" w:sz="0" w:space="0" w:color="auto"/>
                                            <w:right w:val="none" w:sz="0" w:space="0" w:color="auto"/>
                                          </w:divBdr>
                                        </w:div>
                                        <w:div w:id="883905548">
                                          <w:marLeft w:val="600"/>
                                          <w:marRight w:val="0"/>
                                          <w:marTop w:val="0"/>
                                          <w:marBottom w:val="600"/>
                                          <w:divBdr>
                                            <w:top w:val="none" w:sz="0" w:space="0" w:color="auto"/>
                                            <w:left w:val="none" w:sz="0" w:space="0" w:color="auto"/>
                                            <w:bottom w:val="none" w:sz="0" w:space="0" w:color="auto"/>
                                            <w:right w:val="none" w:sz="0" w:space="0" w:color="auto"/>
                                          </w:divBdr>
                                        </w:div>
                                        <w:div w:id="1915236737">
                                          <w:marLeft w:val="0"/>
                                          <w:marRight w:val="0"/>
                                          <w:marTop w:val="0"/>
                                          <w:marBottom w:val="420"/>
                                          <w:divBdr>
                                            <w:top w:val="none" w:sz="0" w:space="0" w:color="auto"/>
                                            <w:left w:val="none" w:sz="0" w:space="0" w:color="auto"/>
                                            <w:bottom w:val="none" w:sz="0" w:space="0" w:color="auto"/>
                                            <w:right w:val="none" w:sz="0" w:space="0" w:color="auto"/>
                                          </w:divBdr>
                                        </w:div>
                                        <w:div w:id="1184637775">
                                          <w:marLeft w:val="0"/>
                                          <w:marRight w:val="0"/>
                                          <w:marTop w:val="0"/>
                                          <w:marBottom w:val="420"/>
                                          <w:divBdr>
                                            <w:top w:val="none" w:sz="0" w:space="0" w:color="auto"/>
                                            <w:left w:val="none" w:sz="0" w:space="0" w:color="auto"/>
                                            <w:bottom w:val="none" w:sz="0" w:space="0" w:color="auto"/>
                                            <w:right w:val="none" w:sz="0" w:space="0" w:color="auto"/>
                                          </w:divBdr>
                                        </w:div>
                                        <w:div w:id="749078583">
                                          <w:marLeft w:val="0"/>
                                          <w:marRight w:val="0"/>
                                          <w:marTop w:val="0"/>
                                          <w:marBottom w:val="420"/>
                                          <w:divBdr>
                                            <w:top w:val="none" w:sz="0" w:space="0" w:color="auto"/>
                                            <w:left w:val="none" w:sz="0" w:space="0" w:color="auto"/>
                                            <w:bottom w:val="none" w:sz="0" w:space="0" w:color="auto"/>
                                            <w:right w:val="none" w:sz="0" w:space="0" w:color="auto"/>
                                          </w:divBdr>
                                        </w:div>
                                        <w:div w:id="1130250556">
                                          <w:blockQuote w:val="1"/>
                                          <w:marLeft w:val="0"/>
                                          <w:marRight w:val="0"/>
                                          <w:marTop w:val="840"/>
                                          <w:marBottom w:val="840"/>
                                          <w:divBdr>
                                            <w:top w:val="none" w:sz="0" w:space="0" w:color="auto"/>
                                            <w:left w:val="none" w:sz="0" w:space="0" w:color="auto"/>
                                            <w:bottom w:val="none" w:sz="0" w:space="0" w:color="auto"/>
                                            <w:right w:val="none" w:sz="0" w:space="0" w:color="auto"/>
                                          </w:divBdr>
                                        </w:div>
                                        <w:div w:id="1161847168">
                                          <w:marLeft w:val="0"/>
                                          <w:marRight w:val="0"/>
                                          <w:marTop w:val="0"/>
                                          <w:marBottom w:val="420"/>
                                          <w:divBdr>
                                            <w:top w:val="none" w:sz="0" w:space="0" w:color="auto"/>
                                            <w:left w:val="none" w:sz="0" w:space="0" w:color="auto"/>
                                            <w:bottom w:val="none" w:sz="0" w:space="0" w:color="auto"/>
                                            <w:right w:val="none" w:sz="0" w:space="0" w:color="auto"/>
                                          </w:divBdr>
                                        </w:div>
                                        <w:div w:id="48506259">
                                          <w:marLeft w:val="0"/>
                                          <w:marRight w:val="600"/>
                                          <w:marTop w:val="0"/>
                                          <w:marBottom w:val="600"/>
                                          <w:divBdr>
                                            <w:top w:val="none" w:sz="0" w:space="0" w:color="auto"/>
                                            <w:left w:val="none" w:sz="0" w:space="0" w:color="auto"/>
                                            <w:bottom w:val="none" w:sz="0" w:space="0" w:color="auto"/>
                                            <w:right w:val="none" w:sz="0" w:space="0" w:color="auto"/>
                                          </w:divBdr>
                                        </w:div>
                                        <w:div w:id="438649343">
                                          <w:marLeft w:val="0"/>
                                          <w:marRight w:val="0"/>
                                          <w:marTop w:val="0"/>
                                          <w:marBottom w:val="420"/>
                                          <w:divBdr>
                                            <w:top w:val="none" w:sz="0" w:space="0" w:color="auto"/>
                                            <w:left w:val="none" w:sz="0" w:space="0" w:color="auto"/>
                                            <w:bottom w:val="none" w:sz="0" w:space="0" w:color="auto"/>
                                            <w:right w:val="none" w:sz="0" w:space="0" w:color="auto"/>
                                          </w:divBdr>
                                        </w:div>
                                        <w:div w:id="1828352980">
                                          <w:marLeft w:val="0"/>
                                          <w:marRight w:val="0"/>
                                          <w:marTop w:val="0"/>
                                          <w:marBottom w:val="420"/>
                                          <w:divBdr>
                                            <w:top w:val="none" w:sz="0" w:space="0" w:color="auto"/>
                                            <w:left w:val="none" w:sz="0" w:space="0" w:color="auto"/>
                                            <w:bottom w:val="none" w:sz="0" w:space="0" w:color="auto"/>
                                            <w:right w:val="none" w:sz="0" w:space="0" w:color="auto"/>
                                          </w:divBdr>
                                        </w:div>
                                        <w:div w:id="987515498">
                                          <w:marLeft w:val="0"/>
                                          <w:marRight w:val="0"/>
                                          <w:marTop w:val="0"/>
                                          <w:marBottom w:val="420"/>
                                          <w:divBdr>
                                            <w:top w:val="none" w:sz="0" w:space="0" w:color="auto"/>
                                            <w:left w:val="none" w:sz="0" w:space="0" w:color="auto"/>
                                            <w:bottom w:val="none" w:sz="0" w:space="0" w:color="auto"/>
                                            <w:right w:val="none" w:sz="0" w:space="0" w:color="auto"/>
                                          </w:divBdr>
                                        </w:div>
                                        <w:div w:id="1963731662">
                                          <w:blockQuote w:val="1"/>
                                          <w:marLeft w:val="0"/>
                                          <w:marRight w:val="0"/>
                                          <w:marTop w:val="840"/>
                                          <w:marBottom w:val="840"/>
                                          <w:divBdr>
                                            <w:top w:val="none" w:sz="0" w:space="0" w:color="auto"/>
                                            <w:left w:val="none" w:sz="0" w:space="0" w:color="auto"/>
                                            <w:bottom w:val="none" w:sz="0" w:space="0" w:color="auto"/>
                                            <w:right w:val="none" w:sz="0" w:space="0" w:color="auto"/>
                                          </w:divBdr>
                                        </w:div>
                                        <w:div w:id="1198080739">
                                          <w:marLeft w:val="0"/>
                                          <w:marRight w:val="0"/>
                                          <w:marTop w:val="0"/>
                                          <w:marBottom w:val="420"/>
                                          <w:divBdr>
                                            <w:top w:val="none" w:sz="0" w:space="0" w:color="auto"/>
                                            <w:left w:val="none" w:sz="0" w:space="0" w:color="auto"/>
                                            <w:bottom w:val="none" w:sz="0" w:space="0" w:color="auto"/>
                                            <w:right w:val="none" w:sz="0" w:space="0" w:color="auto"/>
                                          </w:divBdr>
                                        </w:div>
                                        <w:div w:id="721441006">
                                          <w:marLeft w:val="600"/>
                                          <w:marRight w:val="0"/>
                                          <w:marTop w:val="0"/>
                                          <w:marBottom w:val="600"/>
                                          <w:divBdr>
                                            <w:top w:val="none" w:sz="0" w:space="0" w:color="auto"/>
                                            <w:left w:val="none" w:sz="0" w:space="0" w:color="auto"/>
                                            <w:bottom w:val="none" w:sz="0" w:space="0" w:color="auto"/>
                                            <w:right w:val="none" w:sz="0" w:space="0" w:color="auto"/>
                                          </w:divBdr>
                                        </w:div>
                                        <w:div w:id="1292056006">
                                          <w:marLeft w:val="0"/>
                                          <w:marRight w:val="0"/>
                                          <w:marTop w:val="0"/>
                                          <w:marBottom w:val="420"/>
                                          <w:divBdr>
                                            <w:top w:val="none" w:sz="0" w:space="0" w:color="auto"/>
                                            <w:left w:val="none" w:sz="0" w:space="0" w:color="auto"/>
                                            <w:bottom w:val="none" w:sz="0" w:space="0" w:color="auto"/>
                                            <w:right w:val="none" w:sz="0" w:space="0" w:color="auto"/>
                                          </w:divBdr>
                                        </w:div>
                                        <w:div w:id="2140176332">
                                          <w:marLeft w:val="0"/>
                                          <w:marRight w:val="0"/>
                                          <w:marTop w:val="0"/>
                                          <w:marBottom w:val="420"/>
                                          <w:divBdr>
                                            <w:top w:val="none" w:sz="0" w:space="0" w:color="auto"/>
                                            <w:left w:val="none" w:sz="0" w:space="0" w:color="auto"/>
                                            <w:bottom w:val="none" w:sz="0" w:space="0" w:color="auto"/>
                                            <w:right w:val="none" w:sz="0" w:space="0" w:color="auto"/>
                                          </w:divBdr>
                                        </w:div>
                                        <w:div w:id="1562785417">
                                          <w:marLeft w:val="0"/>
                                          <w:marRight w:val="0"/>
                                          <w:marTop w:val="0"/>
                                          <w:marBottom w:val="420"/>
                                          <w:divBdr>
                                            <w:top w:val="none" w:sz="0" w:space="0" w:color="auto"/>
                                            <w:left w:val="none" w:sz="0" w:space="0" w:color="auto"/>
                                            <w:bottom w:val="none" w:sz="0" w:space="0" w:color="auto"/>
                                            <w:right w:val="none" w:sz="0" w:space="0" w:color="auto"/>
                                          </w:divBdr>
                                        </w:div>
                                        <w:div w:id="1221597160">
                                          <w:marLeft w:val="0"/>
                                          <w:marRight w:val="0"/>
                                          <w:marTop w:val="0"/>
                                          <w:marBottom w:val="420"/>
                                          <w:divBdr>
                                            <w:top w:val="none" w:sz="0" w:space="0" w:color="auto"/>
                                            <w:left w:val="none" w:sz="0" w:space="0" w:color="auto"/>
                                            <w:bottom w:val="none" w:sz="0" w:space="0" w:color="auto"/>
                                            <w:right w:val="none" w:sz="0" w:space="0" w:color="auto"/>
                                          </w:divBdr>
                                        </w:div>
                                        <w:div w:id="652762344">
                                          <w:marLeft w:val="0"/>
                                          <w:marRight w:val="600"/>
                                          <w:marTop w:val="0"/>
                                          <w:marBottom w:val="600"/>
                                          <w:divBdr>
                                            <w:top w:val="none" w:sz="0" w:space="0" w:color="auto"/>
                                            <w:left w:val="none" w:sz="0" w:space="0" w:color="auto"/>
                                            <w:bottom w:val="none" w:sz="0" w:space="0" w:color="auto"/>
                                            <w:right w:val="none" w:sz="0" w:space="0" w:color="auto"/>
                                          </w:divBdr>
                                        </w:div>
                                        <w:div w:id="1728531193">
                                          <w:marLeft w:val="0"/>
                                          <w:marRight w:val="0"/>
                                          <w:marTop w:val="0"/>
                                          <w:marBottom w:val="420"/>
                                          <w:divBdr>
                                            <w:top w:val="none" w:sz="0" w:space="0" w:color="auto"/>
                                            <w:left w:val="none" w:sz="0" w:space="0" w:color="auto"/>
                                            <w:bottom w:val="none" w:sz="0" w:space="0" w:color="auto"/>
                                            <w:right w:val="none" w:sz="0" w:space="0" w:color="auto"/>
                                          </w:divBdr>
                                        </w:div>
                                        <w:div w:id="1554196903">
                                          <w:marLeft w:val="0"/>
                                          <w:marRight w:val="0"/>
                                          <w:marTop w:val="0"/>
                                          <w:marBottom w:val="420"/>
                                          <w:divBdr>
                                            <w:top w:val="none" w:sz="0" w:space="0" w:color="auto"/>
                                            <w:left w:val="none" w:sz="0" w:space="0" w:color="auto"/>
                                            <w:bottom w:val="none" w:sz="0" w:space="0" w:color="auto"/>
                                            <w:right w:val="none" w:sz="0" w:space="0" w:color="auto"/>
                                          </w:divBdr>
                                        </w:div>
                                        <w:div w:id="2135364236">
                                          <w:marLeft w:val="0"/>
                                          <w:marRight w:val="0"/>
                                          <w:marTop w:val="0"/>
                                          <w:marBottom w:val="420"/>
                                          <w:divBdr>
                                            <w:top w:val="none" w:sz="0" w:space="0" w:color="auto"/>
                                            <w:left w:val="none" w:sz="0" w:space="0" w:color="auto"/>
                                            <w:bottom w:val="none" w:sz="0" w:space="0" w:color="auto"/>
                                            <w:right w:val="none" w:sz="0" w:space="0" w:color="auto"/>
                                          </w:divBdr>
                                        </w:div>
                                        <w:div w:id="257181459">
                                          <w:blockQuote w:val="1"/>
                                          <w:marLeft w:val="0"/>
                                          <w:marRight w:val="0"/>
                                          <w:marTop w:val="840"/>
                                          <w:marBottom w:val="840"/>
                                          <w:divBdr>
                                            <w:top w:val="none" w:sz="0" w:space="0" w:color="auto"/>
                                            <w:left w:val="none" w:sz="0" w:space="0" w:color="auto"/>
                                            <w:bottom w:val="none" w:sz="0" w:space="0" w:color="auto"/>
                                            <w:right w:val="none" w:sz="0" w:space="0" w:color="auto"/>
                                          </w:divBdr>
                                        </w:div>
                                        <w:div w:id="837621644">
                                          <w:marLeft w:val="0"/>
                                          <w:marRight w:val="0"/>
                                          <w:marTop w:val="0"/>
                                          <w:marBottom w:val="420"/>
                                          <w:divBdr>
                                            <w:top w:val="none" w:sz="0" w:space="0" w:color="auto"/>
                                            <w:left w:val="none" w:sz="0" w:space="0" w:color="auto"/>
                                            <w:bottom w:val="none" w:sz="0" w:space="0" w:color="auto"/>
                                            <w:right w:val="none" w:sz="0" w:space="0" w:color="auto"/>
                                          </w:divBdr>
                                        </w:div>
                                        <w:div w:id="1479031197">
                                          <w:marLeft w:val="600"/>
                                          <w:marRight w:val="0"/>
                                          <w:marTop w:val="0"/>
                                          <w:marBottom w:val="600"/>
                                          <w:divBdr>
                                            <w:top w:val="none" w:sz="0" w:space="0" w:color="auto"/>
                                            <w:left w:val="none" w:sz="0" w:space="0" w:color="auto"/>
                                            <w:bottom w:val="none" w:sz="0" w:space="0" w:color="auto"/>
                                            <w:right w:val="none" w:sz="0" w:space="0" w:color="auto"/>
                                          </w:divBdr>
                                        </w:div>
                                        <w:div w:id="1264221621">
                                          <w:marLeft w:val="0"/>
                                          <w:marRight w:val="0"/>
                                          <w:marTop w:val="0"/>
                                          <w:marBottom w:val="420"/>
                                          <w:divBdr>
                                            <w:top w:val="none" w:sz="0" w:space="0" w:color="auto"/>
                                            <w:left w:val="none" w:sz="0" w:space="0" w:color="auto"/>
                                            <w:bottom w:val="none" w:sz="0" w:space="0" w:color="auto"/>
                                            <w:right w:val="none" w:sz="0" w:space="0" w:color="auto"/>
                                          </w:divBdr>
                                        </w:div>
                                        <w:div w:id="1083258615">
                                          <w:marLeft w:val="0"/>
                                          <w:marRight w:val="0"/>
                                          <w:marTop w:val="0"/>
                                          <w:marBottom w:val="420"/>
                                          <w:divBdr>
                                            <w:top w:val="none" w:sz="0" w:space="0" w:color="auto"/>
                                            <w:left w:val="none" w:sz="0" w:space="0" w:color="auto"/>
                                            <w:bottom w:val="none" w:sz="0" w:space="0" w:color="auto"/>
                                            <w:right w:val="none" w:sz="0" w:space="0" w:color="auto"/>
                                          </w:divBdr>
                                        </w:div>
                                        <w:div w:id="1254121266">
                                          <w:blockQuote w:val="1"/>
                                          <w:marLeft w:val="0"/>
                                          <w:marRight w:val="0"/>
                                          <w:marTop w:val="840"/>
                                          <w:marBottom w:val="840"/>
                                          <w:divBdr>
                                            <w:top w:val="none" w:sz="0" w:space="0" w:color="auto"/>
                                            <w:left w:val="none" w:sz="0" w:space="0" w:color="auto"/>
                                            <w:bottom w:val="none" w:sz="0" w:space="0" w:color="auto"/>
                                            <w:right w:val="none" w:sz="0" w:space="0" w:color="auto"/>
                                          </w:divBdr>
                                        </w:div>
                                        <w:div w:id="506284429">
                                          <w:marLeft w:val="0"/>
                                          <w:marRight w:val="0"/>
                                          <w:marTop w:val="0"/>
                                          <w:marBottom w:val="420"/>
                                          <w:divBdr>
                                            <w:top w:val="none" w:sz="0" w:space="0" w:color="auto"/>
                                            <w:left w:val="none" w:sz="0" w:space="0" w:color="auto"/>
                                            <w:bottom w:val="none" w:sz="0" w:space="0" w:color="auto"/>
                                            <w:right w:val="none" w:sz="0" w:space="0" w:color="auto"/>
                                          </w:divBdr>
                                        </w:div>
                                        <w:div w:id="1308392253">
                                          <w:marLeft w:val="0"/>
                                          <w:marRight w:val="0"/>
                                          <w:marTop w:val="0"/>
                                          <w:marBottom w:val="420"/>
                                          <w:divBdr>
                                            <w:top w:val="none" w:sz="0" w:space="0" w:color="auto"/>
                                            <w:left w:val="none" w:sz="0" w:space="0" w:color="auto"/>
                                            <w:bottom w:val="none" w:sz="0" w:space="0" w:color="auto"/>
                                            <w:right w:val="none" w:sz="0" w:space="0" w:color="auto"/>
                                          </w:divBdr>
                                        </w:div>
                                        <w:div w:id="1846164579">
                                          <w:marLeft w:val="0"/>
                                          <w:marRight w:val="600"/>
                                          <w:marTop w:val="0"/>
                                          <w:marBottom w:val="600"/>
                                          <w:divBdr>
                                            <w:top w:val="none" w:sz="0" w:space="0" w:color="auto"/>
                                            <w:left w:val="none" w:sz="0" w:space="0" w:color="auto"/>
                                            <w:bottom w:val="none" w:sz="0" w:space="0" w:color="auto"/>
                                            <w:right w:val="none" w:sz="0" w:space="0" w:color="auto"/>
                                          </w:divBdr>
                                        </w:div>
                                        <w:div w:id="840893421">
                                          <w:marLeft w:val="0"/>
                                          <w:marRight w:val="0"/>
                                          <w:marTop w:val="0"/>
                                          <w:marBottom w:val="420"/>
                                          <w:divBdr>
                                            <w:top w:val="none" w:sz="0" w:space="0" w:color="auto"/>
                                            <w:left w:val="none" w:sz="0" w:space="0" w:color="auto"/>
                                            <w:bottom w:val="none" w:sz="0" w:space="0" w:color="auto"/>
                                            <w:right w:val="none" w:sz="0" w:space="0" w:color="auto"/>
                                          </w:divBdr>
                                        </w:div>
                                        <w:div w:id="754936911">
                                          <w:marLeft w:val="0"/>
                                          <w:marRight w:val="0"/>
                                          <w:marTop w:val="0"/>
                                          <w:marBottom w:val="420"/>
                                          <w:divBdr>
                                            <w:top w:val="none" w:sz="0" w:space="0" w:color="auto"/>
                                            <w:left w:val="none" w:sz="0" w:space="0" w:color="auto"/>
                                            <w:bottom w:val="none" w:sz="0" w:space="0" w:color="auto"/>
                                            <w:right w:val="none" w:sz="0" w:space="0" w:color="auto"/>
                                          </w:divBdr>
                                        </w:div>
                                        <w:div w:id="1084297489">
                                          <w:marLeft w:val="0"/>
                                          <w:marRight w:val="0"/>
                                          <w:marTop w:val="0"/>
                                          <w:marBottom w:val="420"/>
                                          <w:divBdr>
                                            <w:top w:val="none" w:sz="0" w:space="0" w:color="auto"/>
                                            <w:left w:val="none" w:sz="0" w:space="0" w:color="auto"/>
                                            <w:bottom w:val="none" w:sz="0" w:space="0" w:color="auto"/>
                                            <w:right w:val="none" w:sz="0" w:space="0" w:color="auto"/>
                                          </w:divBdr>
                                        </w:div>
                                        <w:div w:id="1354651213">
                                          <w:marLeft w:val="0"/>
                                          <w:marRight w:val="0"/>
                                          <w:marTop w:val="0"/>
                                          <w:marBottom w:val="420"/>
                                          <w:divBdr>
                                            <w:top w:val="none" w:sz="0" w:space="0" w:color="auto"/>
                                            <w:left w:val="none" w:sz="0" w:space="0" w:color="auto"/>
                                            <w:bottom w:val="none" w:sz="0" w:space="0" w:color="auto"/>
                                            <w:right w:val="none" w:sz="0" w:space="0" w:color="auto"/>
                                          </w:divBdr>
                                        </w:div>
                                        <w:div w:id="1703743450">
                                          <w:marLeft w:val="0"/>
                                          <w:marRight w:val="0"/>
                                          <w:marTop w:val="0"/>
                                          <w:marBottom w:val="420"/>
                                          <w:divBdr>
                                            <w:top w:val="none" w:sz="0" w:space="0" w:color="auto"/>
                                            <w:left w:val="none" w:sz="0" w:space="0" w:color="auto"/>
                                            <w:bottom w:val="none" w:sz="0" w:space="0" w:color="auto"/>
                                            <w:right w:val="none" w:sz="0" w:space="0" w:color="auto"/>
                                          </w:divBdr>
                                        </w:div>
                                        <w:div w:id="454100961">
                                          <w:marLeft w:val="0"/>
                                          <w:marRight w:val="0"/>
                                          <w:marTop w:val="0"/>
                                          <w:marBottom w:val="420"/>
                                          <w:divBdr>
                                            <w:top w:val="none" w:sz="0" w:space="0" w:color="auto"/>
                                            <w:left w:val="none" w:sz="0" w:space="0" w:color="auto"/>
                                            <w:bottom w:val="none" w:sz="0" w:space="0" w:color="auto"/>
                                            <w:right w:val="none" w:sz="0" w:space="0" w:color="auto"/>
                                          </w:divBdr>
                                        </w:div>
                                        <w:div w:id="1241065815">
                                          <w:marLeft w:val="0"/>
                                          <w:marRight w:val="0"/>
                                          <w:marTop w:val="0"/>
                                          <w:marBottom w:val="420"/>
                                          <w:divBdr>
                                            <w:top w:val="none" w:sz="0" w:space="0" w:color="auto"/>
                                            <w:left w:val="none" w:sz="0" w:space="0" w:color="auto"/>
                                            <w:bottom w:val="none" w:sz="0" w:space="0" w:color="auto"/>
                                            <w:right w:val="none" w:sz="0" w:space="0" w:color="auto"/>
                                          </w:divBdr>
                                        </w:div>
                                        <w:div w:id="1926649205">
                                          <w:marLeft w:val="600"/>
                                          <w:marRight w:val="0"/>
                                          <w:marTop w:val="0"/>
                                          <w:marBottom w:val="600"/>
                                          <w:divBdr>
                                            <w:top w:val="none" w:sz="0" w:space="0" w:color="auto"/>
                                            <w:left w:val="none" w:sz="0" w:space="0" w:color="auto"/>
                                            <w:bottom w:val="none" w:sz="0" w:space="0" w:color="auto"/>
                                            <w:right w:val="none" w:sz="0" w:space="0" w:color="auto"/>
                                          </w:divBdr>
                                        </w:div>
                                        <w:div w:id="194343724">
                                          <w:marLeft w:val="0"/>
                                          <w:marRight w:val="0"/>
                                          <w:marTop w:val="0"/>
                                          <w:marBottom w:val="420"/>
                                          <w:divBdr>
                                            <w:top w:val="none" w:sz="0" w:space="0" w:color="auto"/>
                                            <w:left w:val="none" w:sz="0" w:space="0" w:color="auto"/>
                                            <w:bottom w:val="none" w:sz="0" w:space="0" w:color="auto"/>
                                            <w:right w:val="none" w:sz="0" w:space="0" w:color="auto"/>
                                          </w:divBdr>
                                        </w:div>
                                        <w:div w:id="2094155585">
                                          <w:marLeft w:val="0"/>
                                          <w:marRight w:val="0"/>
                                          <w:marTop w:val="0"/>
                                          <w:marBottom w:val="420"/>
                                          <w:divBdr>
                                            <w:top w:val="none" w:sz="0" w:space="0" w:color="auto"/>
                                            <w:left w:val="none" w:sz="0" w:space="0" w:color="auto"/>
                                            <w:bottom w:val="none" w:sz="0" w:space="0" w:color="auto"/>
                                            <w:right w:val="none" w:sz="0" w:space="0" w:color="auto"/>
                                          </w:divBdr>
                                        </w:div>
                                        <w:div w:id="394165223">
                                          <w:marLeft w:val="0"/>
                                          <w:marRight w:val="0"/>
                                          <w:marTop w:val="0"/>
                                          <w:marBottom w:val="420"/>
                                          <w:divBdr>
                                            <w:top w:val="none" w:sz="0" w:space="0" w:color="auto"/>
                                            <w:left w:val="none" w:sz="0" w:space="0" w:color="auto"/>
                                            <w:bottom w:val="none" w:sz="0" w:space="0" w:color="auto"/>
                                            <w:right w:val="none" w:sz="0" w:space="0" w:color="auto"/>
                                          </w:divBdr>
                                        </w:div>
                                        <w:div w:id="41559823">
                                          <w:marLeft w:val="0"/>
                                          <w:marRight w:val="0"/>
                                          <w:marTop w:val="0"/>
                                          <w:marBottom w:val="420"/>
                                          <w:divBdr>
                                            <w:top w:val="none" w:sz="0" w:space="0" w:color="auto"/>
                                            <w:left w:val="none" w:sz="0" w:space="0" w:color="auto"/>
                                            <w:bottom w:val="none" w:sz="0" w:space="0" w:color="auto"/>
                                            <w:right w:val="none" w:sz="0" w:space="0" w:color="auto"/>
                                          </w:divBdr>
                                        </w:div>
                                        <w:div w:id="2125878578">
                                          <w:marLeft w:val="0"/>
                                          <w:marRight w:val="600"/>
                                          <w:marTop w:val="0"/>
                                          <w:marBottom w:val="600"/>
                                          <w:divBdr>
                                            <w:top w:val="none" w:sz="0" w:space="0" w:color="auto"/>
                                            <w:left w:val="none" w:sz="0" w:space="0" w:color="auto"/>
                                            <w:bottom w:val="none" w:sz="0" w:space="0" w:color="auto"/>
                                            <w:right w:val="none" w:sz="0" w:space="0" w:color="auto"/>
                                          </w:divBdr>
                                        </w:div>
                                        <w:div w:id="1913157967">
                                          <w:marLeft w:val="0"/>
                                          <w:marRight w:val="0"/>
                                          <w:marTop w:val="0"/>
                                          <w:marBottom w:val="420"/>
                                          <w:divBdr>
                                            <w:top w:val="none" w:sz="0" w:space="0" w:color="auto"/>
                                            <w:left w:val="none" w:sz="0" w:space="0" w:color="auto"/>
                                            <w:bottom w:val="none" w:sz="0" w:space="0" w:color="auto"/>
                                            <w:right w:val="none" w:sz="0" w:space="0" w:color="auto"/>
                                          </w:divBdr>
                                        </w:div>
                                        <w:div w:id="2131045790">
                                          <w:marLeft w:val="0"/>
                                          <w:marRight w:val="0"/>
                                          <w:marTop w:val="0"/>
                                          <w:marBottom w:val="420"/>
                                          <w:divBdr>
                                            <w:top w:val="none" w:sz="0" w:space="0" w:color="auto"/>
                                            <w:left w:val="none" w:sz="0" w:space="0" w:color="auto"/>
                                            <w:bottom w:val="none" w:sz="0" w:space="0" w:color="auto"/>
                                            <w:right w:val="none" w:sz="0" w:space="0" w:color="auto"/>
                                          </w:divBdr>
                                        </w:div>
                                        <w:div w:id="790242323">
                                          <w:marLeft w:val="0"/>
                                          <w:marRight w:val="0"/>
                                          <w:marTop w:val="0"/>
                                          <w:marBottom w:val="420"/>
                                          <w:divBdr>
                                            <w:top w:val="none" w:sz="0" w:space="0" w:color="auto"/>
                                            <w:left w:val="none" w:sz="0" w:space="0" w:color="auto"/>
                                            <w:bottom w:val="none" w:sz="0" w:space="0" w:color="auto"/>
                                            <w:right w:val="none" w:sz="0" w:space="0" w:color="auto"/>
                                          </w:divBdr>
                                        </w:div>
                                        <w:div w:id="142044912">
                                          <w:marLeft w:val="0"/>
                                          <w:marRight w:val="0"/>
                                          <w:marTop w:val="0"/>
                                          <w:marBottom w:val="420"/>
                                          <w:divBdr>
                                            <w:top w:val="none" w:sz="0" w:space="0" w:color="auto"/>
                                            <w:left w:val="none" w:sz="0" w:space="0" w:color="auto"/>
                                            <w:bottom w:val="none" w:sz="0" w:space="0" w:color="auto"/>
                                            <w:right w:val="none" w:sz="0" w:space="0" w:color="auto"/>
                                          </w:divBdr>
                                        </w:div>
                                        <w:div w:id="613245235">
                                          <w:marLeft w:val="600"/>
                                          <w:marRight w:val="0"/>
                                          <w:marTop w:val="0"/>
                                          <w:marBottom w:val="600"/>
                                          <w:divBdr>
                                            <w:top w:val="none" w:sz="0" w:space="0" w:color="auto"/>
                                            <w:left w:val="none" w:sz="0" w:space="0" w:color="auto"/>
                                            <w:bottom w:val="none" w:sz="0" w:space="0" w:color="auto"/>
                                            <w:right w:val="none" w:sz="0" w:space="0" w:color="auto"/>
                                          </w:divBdr>
                                        </w:div>
                                        <w:div w:id="1985505414">
                                          <w:marLeft w:val="0"/>
                                          <w:marRight w:val="0"/>
                                          <w:marTop w:val="0"/>
                                          <w:marBottom w:val="420"/>
                                          <w:divBdr>
                                            <w:top w:val="none" w:sz="0" w:space="0" w:color="auto"/>
                                            <w:left w:val="none" w:sz="0" w:space="0" w:color="auto"/>
                                            <w:bottom w:val="none" w:sz="0" w:space="0" w:color="auto"/>
                                            <w:right w:val="none" w:sz="0" w:space="0" w:color="auto"/>
                                          </w:divBdr>
                                        </w:div>
                                        <w:div w:id="227613980">
                                          <w:blockQuote w:val="1"/>
                                          <w:marLeft w:val="0"/>
                                          <w:marRight w:val="0"/>
                                          <w:marTop w:val="840"/>
                                          <w:marBottom w:val="840"/>
                                          <w:divBdr>
                                            <w:top w:val="none" w:sz="0" w:space="0" w:color="auto"/>
                                            <w:left w:val="none" w:sz="0" w:space="0" w:color="auto"/>
                                            <w:bottom w:val="none" w:sz="0" w:space="0" w:color="auto"/>
                                            <w:right w:val="none" w:sz="0" w:space="0" w:color="auto"/>
                                          </w:divBdr>
                                        </w:div>
                                        <w:div w:id="1061710574">
                                          <w:marLeft w:val="0"/>
                                          <w:marRight w:val="600"/>
                                          <w:marTop w:val="0"/>
                                          <w:marBottom w:val="600"/>
                                          <w:divBdr>
                                            <w:top w:val="none" w:sz="0" w:space="0" w:color="auto"/>
                                            <w:left w:val="none" w:sz="0" w:space="0" w:color="auto"/>
                                            <w:bottom w:val="none" w:sz="0" w:space="0" w:color="auto"/>
                                            <w:right w:val="none" w:sz="0" w:space="0" w:color="auto"/>
                                          </w:divBdr>
                                        </w:div>
                                        <w:div w:id="1406412337">
                                          <w:marLeft w:val="0"/>
                                          <w:marRight w:val="0"/>
                                          <w:marTop w:val="0"/>
                                          <w:marBottom w:val="420"/>
                                          <w:divBdr>
                                            <w:top w:val="none" w:sz="0" w:space="0" w:color="auto"/>
                                            <w:left w:val="none" w:sz="0" w:space="0" w:color="auto"/>
                                            <w:bottom w:val="none" w:sz="0" w:space="0" w:color="auto"/>
                                            <w:right w:val="none" w:sz="0" w:space="0" w:color="auto"/>
                                          </w:divBdr>
                                        </w:div>
                                        <w:div w:id="701633019">
                                          <w:marLeft w:val="0"/>
                                          <w:marRight w:val="0"/>
                                          <w:marTop w:val="0"/>
                                          <w:marBottom w:val="420"/>
                                          <w:divBdr>
                                            <w:top w:val="none" w:sz="0" w:space="0" w:color="auto"/>
                                            <w:left w:val="none" w:sz="0" w:space="0" w:color="auto"/>
                                            <w:bottom w:val="none" w:sz="0" w:space="0" w:color="auto"/>
                                            <w:right w:val="none" w:sz="0" w:space="0" w:color="auto"/>
                                          </w:divBdr>
                                        </w:div>
                                        <w:div w:id="1249653753">
                                          <w:marLeft w:val="0"/>
                                          <w:marRight w:val="0"/>
                                          <w:marTop w:val="0"/>
                                          <w:marBottom w:val="420"/>
                                          <w:divBdr>
                                            <w:top w:val="none" w:sz="0" w:space="0" w:color="auto"/>
                                            <w:left w:val="none" w:sz="0" w:space="0" w:color="auto"/>
                                            <w:bottom w:val="none" w:sz="0" w:space="0" w:color="auto"/>
                                            <w:right w:val="none" w:sz="0" w:space="0" w:color="auto"/>
                                          </w:divBdr>
                                        </w:div>
                                        <w:div w:id="1811512665">
                                          <w:marLeft w:val="0"/>
                                          <w:marRight w:val="0"/>
                                          <w:marTop w:val="0"/>
                                          <w:marBottom w:val="420"/>
                                          <w:divBdr>
                                            <w:top w:val="none" w:sz="0" w:space="0" w:color="auto"/>
                                            <w:left w:val="none" w:sz="0" w:space="0" w:color="auto"/>
                                            <w:bottom w:val="none" w:sz="0" w:space="0" w:color="auto"/>
                                            <w:right w:val="none" w:sz="0" w:space="0" w:color="auto"/>
                                          </w:divBdr>
                                        </w:div>
                                        <w:div w:id="2025130308">
                                          <w:marLeft w:val="600"/>
                                          <w:marRight w:val="0"/>
                                          <w:marTop w:val="0"/>
                                          <w:marBottom w:val="600"/>
                                          <w:divBdr>
                                            <w:top w:val="none" w:sz="0" w:space="0" w:color="auto"/>
                                            <w:left w:val="none" w:sz="0" w:space="0" w:color="auto"/>
                                            <w:bottom w:val="none" w:sz="0" w:space="0" w:color="auto"/>
                                            <w:right w:val="none" w:sz="0" w:space="0" w:color="auto"/>
                                          </w:divBdr>
                                        </w:div>
                                        <w:div w:id="127474495">
                                          <w:marLeft w:val="0"/>
                                          <w:marRight w:val="0"/>
                                          <w:marTop w:val="0"/>
                                          <w:marBottom w:val="420"/>
                                          <w:divBdr>
                                            <w:top w:val="none" w:sz="0" w:space="0" w:color="auto"/>
                                            <w:left w:val="none" w:sz="0" w:space="0" w:color="auto"/>
                                            <w:bottom w:val="none" w:sz="0" w:space="0" w:color="auto"/>
                                            <w:right w:val="none" w:sz="0" w:space="0" w:color="auto"/>
                                          </w:divBdr>
                                        </w:div>
                                        <w:div w:id="1206059696">
                                          <w:blockQuote w:val="1"/>
                                          <w:marLeft w:val="0"/>
                                          <w:marRight w:val="0"/>
                                          <w:marTop w:val="840"/>
                                          <w:marBottom w:val="840"/>
                                          <w:divBdr>
                                            <w:top w:val="none" w:sz="0" w:space="0" w:color="auto"/>
                                            <w:left w:val="none" w:sz="0" w:space="0" w:color="auto"/>
                                            <w:bottom w:val="none" w:sz="0" w:space="0" w:color="auto"/>
                                            <w:right w:val="none" w:sz="0" w:space="0" w:color="auto"/>
                                          </w:divBdr>
                                        </w:div>
                                        <w:div w:id="537937429">
                                          <w:marLeft w:val="0"/>
                                          <w:marRight w:val="600"/>
                                          <w:marTop w:val="0"/>
                                          <w:marBottom w:val="600"/>
                                          <w:divBdr>
                                            <w:top w:val="none" w:sz="0" w:space="0" w:color="auto"/>
                                            <w:left w:val="none" w:sz="0" w:space="0" w:color="auto"/>
                                            <w:bottom w:val="none" w:sz="0" w:space="0" w:color="auto"/>
                                            <w:right w:val="none" w:sz="0" w:space="0" w:color="auto"/>
                                          </w:divBdr>
                                        </w:div>
                                        <w:div w:id="844440496">
                                          <w:marLeft w:val="0"/>
                                          <w:marRight w:val="0"/>
                                          <w:marTop w:val="0"/>
                                          <w:marBottom w:val="420"/>
                                          <w:divBdr>
                                            <w:top w:val="none" w:sz="0" w:space="0" w:color="auto"/>
                                            <w:left w:val="none" w:sz="0" w:space="0" w:color="auto"/>
                                            <w:bottom w:val="none" w:sz="0" w:space="0" w:color="auto"/>
                                            <w:right w:val="none" w:sz="0" w:space="0" w:color="auto"/>
                                          </w:divBdr>
                                        </w:div>
                                        <w:div w:id="622076915">
                                          <w:marLeft w:val="0"/>
                                          <w:marRight w:val="0"/>
                                          <w:marTop w:val="0"/>
                                          <w:marBottom w:val="420"/>
                                          <w:divBdr>
                                            <w:top w:val="none" w:sz="0" w:space="0" w:color="auto"/>
                                            <w:left w:val="none" w:sz="0" w:space="0" w:color="auto"/>
                                            <w:bottom w:val="none" w:sz="0" w:space="0" w:color="auto"/>
                                            <w:right w:val="none" w:sz="0" w:space="0" w:color="auto"/>
                                          </w:divBdr>
                                        </w:div>
                                        <w:div w:id="1040546354">
                                          <w:marLeft w:val="600"/>
                                          <w:marRight w:val="0"/>
                                          <w:marTop w:val="0"/>
                                          <w:marBottom w:val="600"/>
                                          <w:divBdr>
                                            <w:top w:val="none" w:sz="0" w:space="0" w:color="auto"/>
                                            <w:left w:val="none" w:sz="0" w:space="0" w:color="auto"/>
                                            <w:bottom w:val="none" w:sz="0" w:space="0" w:color="auto"/>
                                            <w:right w:val="none" w:sz="0" w:space="0" w:color="auto"/>
                                          </w:divBdr>
                                        </w:div>
                                        <w:div w:id="1793787197">
                                          <w:marLeft w:val="0"/>
                                          <w:marRight w:val="0"/>
                                          <w:marTop w:val="0"/>
                                          <w:marBottom w:val="420"/>
                                          <w:divBdr>
                                            <w:top w:val="none" w:sz="0" w:space="0" w:color="auto"/>
                                            <w:left w:val="none" w:sz="0" w:space="0" w:color="auto"/>
                                            <w:bottom w:val="none" w:sz="0" w:space="0" w:color="auto"/>
                                            <w:right w:val="none" w:sz="0" w:space="0" w:color="auto"/>
                                          </w:divBdr>
                                        </w:div>
                                        <w:div w:id="1916014884">
                                          <w:marLeft w:val="0"/>
                                          <w:marRight w:val="0"/>
                                          <w:marTop w:val="0"/>
                                          <w:marBottom w:val="420"/>
                                          <w:divBdr>
                                            <w:top w:val="none" w:sz="0" w:space="0" w:color="auto"/>
                                            <w:left w:val="none" w:sz="0" w:space="0" w:color="auto"/>
                                            <w:bottom w:val="none" w:sz="0" w:space="0" w:color="auto"/>
                                            <w:right w:val="none" w:sz="0" w:space="0" w:color="auto"/>
                                          </w:divBdr>
                                        </w:div>
                                        <w:div w:id="612638419">
                                          <w:marLeft w:val="0"/>
                                          <w:marRight w:val="600"/>
                                          <w:marTop w:val="0"/>
                                          <w:marBottom w:val="600"/>
                                          <w:divBdr>
                                            <w:top w:val="none" w:sz="0" w:space="0" w:color="auto"/>
                                            <w:left w:val="none" w:sz="0" w:space="0" w:color="auto"/>
                                            <w:bottom w:val="none" w:sz="0" w:space="0" w:color="auto"/>
                                            <w:right w:val="none" w:sz="0" w:space="0" w:color="auto"/>
                                          </w:divBdr>
                                        </w:div>
                                        <w:div w:id="622614787">
                                          <w:marLeft w:val="0"/>
                                          <w:marRight w:val="0"/>
                                          <w:marTop w:val="0"/>
                                          <w:marBottom w:val="420"/>
                                          <w:divBdr>
                                            <w:top w:val="none" w:sz="0" w:space="0" w:color="auto"/>
                                            <w:left w:val="none" w:sz="0" w:space="0" w:color="auto"/>
                                            <w:bottom w:val="none" w:sz="0" w:space="0" w:color="auto"/>
                                            <w:right w:val="none" w:sz="0" w:space="0" w:color="auto"/>
                                          </w:divBdr>
                                        </w:div>
                                        <w:div w:id="1586106010">
                                          <w:marLeft w:val="0"/>
                                          <w:marRight w:val="0"/>
                                          <w:marTop w:val="0"/>
                                          <w:marBottom w:val="420"/>
                                          <w:divBdr>
                                            <w:top w:val="none" w:sz="0" w:space="0" w:color="auto"/>
                                            <w:left w:val="none" w:sz="0" w:space="0" w:color="auto"/>
                                            <w:bottom w:val="none" w:sz="0" w:space="0" w:color="auto"/>
                                            <w:right w:val="none" w:sz="0" w:space="0" w:color="auto"/>
                                          </w:divBdr>
                                        </w:div>
                                        <w:div w:id="785468278">
                                          <w:blockQuote w:val="1"/>
                                          <w:marLeft w:val="0"/>
                                          <w:marRight w:val="0"/>
                                          <w:marTop w:val="840"/>
                                          <w:marBottom w:val="840"/>
                                          <w:divBdr>
                                            <w:top w:val="none" w:sz="0" w:space="0" w:color="auto"/>
                                            <w:left w:val="none" w:sz="0" w:space="0" w:color="auto"/>
                                            <w:bottom w:val="none" w:sz="0" w:space="0" w:color="auto"/>
                                            <w:right w:val="none" w:sz="0" w:space="0" w:color="auto"/>
                                          </w:divBdr>
                                        </w:div>
                                        <w:div w:id="2131582830">
                                          <w:marLeft w:val="600"/>
                                          <w:marRight w:val="0"/>
                                          <w:marTop w:val="0"/>
                                          <w:marBottom w:val="600"/>
                                          <w:divBdr>
                                            <w:top w:val="none" w:sz="0" w:space="0" w:color="auto"/>
                                            <w:left w:val="none" w:sz="0" w:space="0" w:color="auto"/>
                                            <w:bottom w:val="none" w:sz="0" w:space="0" w:color="auto"/>
                                            <w:right w:val="none" w:sz="0" w:space="0" w:color="auto"/>
                                          </w:divBdr>
                                        </w:div>
                                        <w:div w:id="357854189">
                                          <w:marLeft w:val="0"/>
                                          <w:marRight w:val="0"/>
                                          <w:marTop w:val="0"/>
                                          <w:marBottom w:val="420"/>
                                          <w:divBdr>
                                            <w:top w:val="none" w:sz="0" w:space="0" w:color="auto"/>
                                            <w:left w:val="none" w:sz="0" w:space="0" w:color="auto"/>
                                            <w:bottom w:val="none" w:sz="0" w:space="0" w:color="auto"/>
                                            <w:right w:val="none" w:sz="0" w:space="0" w:color="auto"/>
                                          </w:divBdr>
                                        </w:div>
                                        <w:div w:id="2077968601">
                                          <w:marLeft w:val="0"/>
                                          <w:marRight w:val="0"/>
                                          <w:marTop w:val="0"/>
                                          <w:marBottom w:val="420"/>
                                          <w:divBdr>
                                            <w:top w:val="none" w:sz="0" w:space="0" w:color="auto"/>
                                            <w:left w:val="none" w:sz="0" w:space="0" w:color="auto"/>
                                            <w:bottom w:val="none" w:sz="0" w:space="0" w:color="auto"/>
                                            <w:right w:val="none" w:sz="0" w:space="0" w:color="auto"/>
                                          </w:divBdr>
                                        </w:div>
                                        <w:div w:id="1519391262">
                                          <w:marLeft w:val="0"/>
                                          <w:marRight w:val="0"/>
                                          <w:marTop w:val="0"/>
                                          <w:marBottom w:val="420"/>
                                          <w:divBdr>
                                            <w:top w:val="none" w:sz="0" w:space="0" w:color="auto"/>
                                            <w:left w:val="none" w:sz="0" w:space="0" w:color="auto"/>
                                            <w:bottom w:val="none" w:sz="0" w:space="0" w:color="auto"/>
                                            <w:right w:val="none" w:sz="0" w:space="0" w:color="auto"/>
                                          </w:divBdr>
                                        </w:div>
                                        <w:div w:id="255483074">
                                          <w:marLeft w:val="0"/>
                                          <w:marRight w:val="0"/>
                                          <w:marTop w:val="0"/>
                                          <w:marBottom w:val="420"/>
                                          <w:divBdr>
                                            <w:top w:val="none" w:sz="0" w:space="0" w:color="auto"/>
                                            <w:left w:val="none" w:sz="0" w:space="0" w:color="auto"/>
                                            <w:bottom w:val="none" w:sz="0" w:space="0" w:color="auto"/>
                                            <w:right w:val="none" w:sz="0" w:space="0" w:color="auto"/>
                                          </w:divBdr>
                                        </w:div>
                                        <w:div w:id="547104500">
                                          <w:blockQuote w:val="1"/>
                                          <w:marLeft w:val="0"/>
                                          <w:marRight w:val="0"/>
                                          <w:marTop w:val="840"/>
                                          <w:marBottom w:val="840"/>
                                          <w:divBdr>
                                            <w:top w:val="none" w:sz="0" w:space="0" w:color="auto"/>
                                            <w:left w:val="none" w:sz="0" w:space="0" w:color="auto"/>
                                            <w:bottom w:val="none" w:sz="0" w:space="0" w:color="auto"/>
                                            <w:right w:val="none" w:sz="0" w:space="0" w:color="auto"/>
                                          </w:divBdr>
                                        </w:div>
                                        <w:div w:id="2124029062">
                                          <w:marLeft w:val="0"/>
                                          <w:marRight w:val="600"/>
                                          <w:marTop w:val="0"/>
                                          <w:marBottom w:val="600"/>
                                          <w:divBdr>
                                            <w:top w:val="none" w:sz="0" w:space="0" w:color="auto"/>
                                            <w:left w:val="none" w:sz="0" w:space="0" w:color="auto"/>
                                            <w:bottom w:val="none" w:sz="0" w:space="0" w:color="auto"/>
                                            <w:right w:val="none" w:sz="0" w:space="0" w:color="auto"/>
                                          </w:divBdr>
                                        </w:div>
                                        <w:div w:id="1061713191">
                                          <w:marLeft w:val="0"/>
                                          <w:marRight w:val="0"/>
                                          <w:marTop w:val="0"/>
                                          <w:marBottom w:val="420"/>
                                          <w:divBdr>
                                            <w:top w:val="none" w:sz="0" w:space="0" w:color="auto"/>
                                            <w:left w:val="none" w:sz="0" w:space="0" w:color="auto"/>
                                            <w:bottom w:val="none" w:sz="0" w:space="0" w:color="auto"/>
                                            <w:right w:val="none" w:sz="0" w:space="0" w:color="auto"/>
                                          </w:divBdr>
                                        </w:div>
                                        <w:div w:id="133526032">
                                          <w:blockQuote w:val="1"/>
                                          <w:marLeft w:val="0"/>
                                          <w:marRight w:val="0"/>
                                          <w:marTop w:val="840"/>
                                          <w:marBottom w:val="840"/>
                                          <w:divBdr>
                                            <w:top w:val="none" w:sz="0" w:space="0" w:color="auto"/>
                                            <w:left w:val="none" w:sz="0" w:space="0" w:color="auto"/>
                                            <w:bottom w:val="none" w:sz="0" w:space="0" w:color="auto"/>
                                            <w:right w:val="none" w:sz="0" w:space="0" w:color="auto"/>
                                          </w:divBdr>
                                        </w:div>
                                        <w:div w:id="2091191678">
                                          <w:marLeft w:val="0"/>
                                          <w:marRight w:val="0"/>
                                          <w:marTop w:val="0"/>
                                          <w:marBottom w:val="420"/>
                                          <w:divBdr>
                                            <w:top w:val="none" w:sz="0" w:space="0" w:color="auto"/>
                                            <w:left w:val="none" w:sz="0" w:space="0" w:color="auto"/>
                                            <w:bottom w:val="none" w:sz="0" w:space="0" w:color="auto"/>
                                            <w:right w:val="none" w:sz="0" w:space="0" w:color="auto"/>
                                          </w:divBdr>
                                        </w:div>
                                        <w:div w:id="423651402">
                                          <w:marLeft w:val="0"/>
                                          <w:marRight w:val="0"/>
                                          <w:marTop w:val="0"/>
                                          <w:marBottom w:val="420"/>
                                          <w:divBdr>
                                            <w:top w:val="none" w:sz="0" w:space="0" w:color="auto"/>
                                            <w:left w:val="none" w:sz="0" w:space="0" w:color="auto"/>
                                            <w:bottom w:val="none" w:sz="0" w:space="0" w:color="auto"/>
                                            <w:right w:val="none" w:sz="0" w:space="0" w:color="auto"/>
                                          </w:divBdr>
                                        </w:div>
                                        <w:div w:id="402994078">
                                          <w:marLeft w:val="0"/>
                                          <w:marRight w:val="600"/>
                                          <w:marTop w:val="0"/>
                                          <w:marBottom w:val="600"/>
                                          <w:divBdr>
                                            <w:top w:val="none" w:sz="0" w:space="0" w:color="auto"/>
                                            <w:left w:val="none" w:sz="0" w:space="0" w:color="auto"/>
                                            <w:bottom w:val="none" w:sz="0" w:space="0" w:color="auto"/>
                                            <w:right w:val="none" w:sz="0" w:space="0" w:color="auto"/>
                                          </w:divBdr>
                                        </w:div>
                                        <w:div w:id="1508902099">
                                          <w:marLeft w:val="0"/>
                                          <w:marRight w:val="0"/>
                                          <w:marTop w:val="0"/>
                                          <w:marBottom w:val="420"/>
                                          <w:divBdr>
                                            <w:top w:val="none" w:sz="0" w:space="0" w:color="auto"/>
                                            <w:left w:val="none" w:sz="0" w:space="0" w:color="auto"/>
                                            <w:bottom w:val="none" w:sz="0" w:space="0" w:color="auto"/>
                                            <w:right w:val="none" w:sz="0" w:space="0" w:color="auto"/>
                                          </w:divBdr>
                                        </w:div>
                                        <w:div w:id="434909649">
                                          <w:marLeft w:val="0"/>
                                          <w:marRight w:val="0"/>
                                          <w:marTop w:val="0"/>
                                          <w:marBottom w:val="420"/>
                                          <w:divBdr>
                                            <w:top w:val="none" w:sz="0" w:space="0" w:color="auto"/>
                                            <w:left w:val="none" w:sz="0" w:space="0" w:color="auto"/>
                                            <w:bottom w:val="none" w:sz="0" w:space="0" w:color="auto"/>
                                            <w:right w:val="none" w:sz="0" w:space="0" w:color="auto"/>
                                          </w:divBdr>
                                        </w:div>
                                        <w:div w:id="768114224">
                                          <w:marLeft w:val="0"/>
                                          <w:marRight w:val="0"/>
                                          <w:marTop w:val="0"/>
                                          <w:marBottom w:val="420"/>
                                          <w:divBdr>
                                            <w:top w:val="none" w:sz="0" w:space="0" w:color="auto"/>
                                            <w:left w:val="none" w:sz="0" w:space="0" w:color="auto"/>
                                            <w:bottom w:val="none" w:sz="0" w:space="0" w:color="auto"/>
                                            <w:right w:val="none" w:sz="0" w:space="0" w:color="auto"/>
                                          </w:divBdr>
                                        </w:div>
                                        <w:div w:id="557131250">
                                          <w:marLeft w:val="0"/>
                                          <w:marRight w:val="0"/>
                                          <w:marTop w:val="0"/>
                                          <w:marBottom w:val="420"/>
                                          <w:divBdr>
                                            <w:top w:val="none" w:sz="0" w:space="0" w:color="auto"/>
                                            <w:left w:val="none" w:sz="0" w:space="0" w:color="auto"/>
                                            <w:bottom w:val="none" w:sz="0" w:space="0" w:color="auto"/>
                                            <w:right w:val="none" w:sz="0" w:space="0" w:color="auto"/>
                                          </w:divBdr>
                                        </w:div>
                                        <w:div w:id="1035422427">
                                          <w:marLeft w:val="0"/>
                                          <w:marRight w:val="0"/>
                                          <w:marTop w:val="0"/>
                                          <w:marBottom w:val="420"/>
                                          <w:divBdr>
                                            <w:top w:val="none" w:sz="0" w:space="0" w:color="auto"/>
                                            <w:left w:val="none" w:sz="0" w:space="0" w:color="auto"/>
                                            <w:bottom w:val="none" w:sz="0" w:space="0" w:color="auto"/>
                                            <w:right w:val="none" w:sz="0" w:space="0" w:color="auto"/>
                                          </w:divBdr>
                                        </w:div>
                                        <w:div w:id="1417703103">
                                          <w:marLeft w:val="0"/>
                                          <w:marRight w:val="0"/>
                                          <w:marTop w:val="0"/>
                                          <w:marBottom w:val="420"/>
                                          <w:divBdr>
                                            <w:top w:val="none" w:sz="0" w:space="0" w:color="auto"/>
                                            <w:left w:val="none" w:sz="0" w:space="0" w:color="auto"/>
                                            <w:bottom w:val="none" w:sz="0" w:space="0" w:color="auto"/>
                                            <w:right w:val="none" w:sz="0" w:space="0" w:color="auto"/>
                                          </w:divBdr>
                                        </w:div>
                                        <w:div w:id="776218185">
                                          <w:marLeft w:val="0"/>
                                          <w:marRight w:val="0"/>
                                          <w:marTop w:val="0"/>
                                          <w:marBottom w:val="420"/>
                                          <w:divBdr>
                                            <w:top w:val="none" w:sz="0" w:space="0" w:color="auto"/>
                                            <w:left w:val="none" w:sz="0" w:space="0" w:color="auto"/>
                                            <w:bottom w:val="none" w:sz="0" w:space="0" w:color="auto"/>
                                            <w:right w:val="none" w:sz="0" w:space="0" w:color="auto"/>
                                          </w:divBdr>
                                        </w:div>
                                        <w:div w:id="1501197845">
                                          <w:marLeft w:val="0"/>
                                          <w:marRight w:val="0"/>
                                          <w:marTop w:val="0"/>
                                          <w:marBottom w:val="420"/>
                                          <w:divBdr>
                                            <w:top w:val="none" w:sz="0" w:space="0" w:color="auto"/>
                                            <w:left w:val="none" w:sz="0" w:space="0" w:color="auto"/>
                                            <w:bottom w:val="none" w:sz="0" w:space="0" w:color="auto"/>
                                            <w:right w:val="none" w:sz="0" w:space="0" w:color="auto"/>
                                          </w:divBdr>
                                        </w:div>
                                        <w:div w:id="762650624">
                                          <w:marLeft w:val="0"/>
                                          <w:marRight w:val="0"/>
                                          <w:marTop w:val="0"/>
                                          <w:marBottom w:val="420"/>
                                          <w:divBdr>
                                            <w:top w:val="none" w:sz="0" w:space="0" w:color="auto"/>
                                            <w:left w:val="none" w:sz="0" w:space="0" w:color="auto"/>
                                            <w:bottom w:val="none" w:sz="0" w:space="0" w:color="auto"/>
                                            <w:right w:val="none" w:sz="0" w:space="0" w:color="auto"/>
                                          </w:divBdr>
                                        </w:div>
                                        <w:div w:id="638611571">
                                          <w:marLeft w:val="600"/>
                                          <w:marRight w:val="0"/>
                                          <w:marTop w:val="0"/>
                                          <w:marBottom w:val="600"/>
                                          <w:divBdr>
                                            <w:top w:val="none" w:sz="0" w:space="0" w:color="auto"/>
                                            <w:left w:val="none" w:sz="0" w:space="0" w:color="auto"/>
                                            <w:bottom w:val="none" w:sz="0" w:space="0" w:color="auto"/>
                                            <w:right w:val="none" w:sz="0" w:space="0" w:color="auto"/>
                                          </w:divBdr>
                                        </w:div>
                                        <w:div w:id="436096869">
                                          <w:marLeft w:val="0"/>
                                          <w:marRight w:val="0"/>
                                          <w:marTop w:val="0"/>
                                          <w:marBottom w:val="420"/>
                                          <w:divBdr>
                                            <w:top w:val="none" w:sz="0" w:space="0" w:color="auto"/>
                                            <w:left w:val="none" w:sz="0" w:space="0" w:color="auto"/>
                                            <w:bottom w:val="none" w:sz="0" w:space="0" w:color="auto"/>
                                            <w:right w:val="none" w:sz="0" w:space="0" w:color="auto"/>
                                          </w:divBdr>
                                        </w:div>
                                        <w:div w:id="115218030">
                                          <w:marLeft w:val="0"/>
                                          <w:marRight w:val="0"/>
                                          <w:marTop w:val="0"/>
                                          <w:marBottom w:val="420"/>
                                          <w:divBdr>
                                            <w:top w:val="none" w:sz="0" w:space="0" w:color="auto"/>
                                            <w:left w:val="none" w:sz="0" w:space="0" w:color="auto"/>
                                            <w:bottom w:val="none" w:sz="0" w:space="0" w:color="auto"/>
                                            <w:right w:val="none" w:sz="0" w:space="0" w:color="auto"/>
                                          </w:divBdr>
                                        </w:div>
                                        <w:div w:id="2054381764">
                                          <w:marLeft w:val="0"/>
                                          <w:marRight w:val="0"/>
                                          <w:marTop w:val="0"/>
                                          <w:marBottom w:val="420"/>
                                          <w:divBdr>
                                            <w:top w:val="none" w:sz="0" w:space="0" w:color="auto"/>
                                            <w:left w:val="none" w:sz="0" w:space="0" w:color="auto"/>
                                            <w:bottom w:val="none" w:sz="0" w:space="0" w:color="auto"/>
                                            <w:right w:val="none" w:sz="0" w:space="0" w:color="auto"/>
                                          </w:divBdr>
                                        </w:div>
                                        <w:div w:id="1989935955">
                                          <w:blockQuote w:val="1"/>
                                          <w:marLeft w:val="0"/>
                                          <w:marRight w:val="0"/>
                                          <w:marTop w:val="840"/>
                                          <w:marBottom w:val="840"/>
                                          <w:divBdr>
                                            <w:top w:val="none" w:sz="0" w:space="0" w:color="auto"/>
                                            <w:left w:val="none" w:sz="0" w:space="0" w:color="auto"/>
                                            <w:bottom w:val="none" w:sz="0" w:space="0" w:color="auto"/>
                                            <w:right w:val="none" w:sz="0" w:space="0" w:color="auto"/>
                                          </w:divBdr>
                                        </w:div>
                                        <w:div w:id="85537465">
                                          <w:marLeft w:val="0"/>
                                          <w:marRight w:val="0"/>
                                          <w:marTop w:val="0"/>
                                          <w:marBottom w:val="420"/>
                                          <w:divBdr>
                                            <w:top w:val="none" w:sz="0" w:space="0" w:color="auto"/>
                                            <w:left w:val="none" w:sz="0" w:space="0" w:color="auto"/>
                                            <w:bottom w:val="none" w:sz="0" w:space="0" w:color="auto"/>
                                            <w:right w:val="none" w:sz="0" w:space="0" w:color="auto"/>
                                          </w:divBdr>
                                        </w:div>
                                        <w:div w:id="1901015211">
                                          <w:marLeft w:val="0"/>
                                          <w:marRight w:val="600"/>
                                          <w:marTop w:val="0"/>
                                          <w:marBottom w:val="600"/>
                                          <w:divBdr>
                                            <w:top w:val="none" w:sz="0" w:space="0" w:color="auto"/>
                                            <w:left w:val="none" w:sz="0" w:space="0" w:color="auto"/>
                                            <w:bottom w:val="none" w:sz="0" w:space="0" w:color="auto"/>
                                            <w:right w:val="none" w:sz="0" w:space="0" w:color="auto"/>
                                          </w:divBdr>
                                        </w:div>
                                        <w:div w:id="761099621">
                                          <w:marLeft w:val="0"/>
                                          <w:marRight w:val="0"/>
                                          <w:marTop w:val="0"/>
                                          <w:marBottom w:val="420"/>
                                          <w:divBdr>
                                            <w:top w:val="none" w:sz="0" w:space="0" w:color="auto"/>
                                            <w:left w:val="none" w:sz="0" w:space="0" w:color="auto"/>
                                            <w:bottom w:val="none" w:sz="0" w:space="0" w:color="auto"/>
                                            <w:right w:val="none" w:sz="0" w:space="0" w:color="auto"/>
                                          </w:divBdr>
                                        </w:div>
                                        <w:div w:id="1238903354">
                                          <w:marLeft w:val="0"/>
                                          <w:marRight w:val="0"/>
                                          <w:marTop w:val="0"/>
                                          <w:marBottom w:val="420"/>
                                          <w:divBdr>
                                            <w:top w:val="none" w:sz="0" w:space="0" w:color="auto"/>
                                            <w:left w:val="none" w:sz="0" w:space="0" w:color="auto"/>
                                            <w:bottom w:val="none" w:sz="0" w:space="0" w:color="auto"/>
                                            <w:right w:val="none" w:sz="0" w:space="0" w:color="auto"/>
                                          </w:divBdr>
                                        </w:div>
                                        <w:div w:id="151992716">
                                          <w:marLeft w:val="600"/>
                                          <w:marRight w:val="0"/>
                                          <w:marTop w:val="0"/>
                                          <w:marBottom w:val="600"/>
                                          <w:divBdr>
                                            <w:top w:val="none" w:sz="0" w:space="0" w:color="auto"/>
                                            <w:left w:val="none" w:sz="0" w:space="0" w:color="auto"/>
                                            <w:bottom w:val="none" w:sz="0" w:space="0" w:color="auto"/>
                                            <w:right w:val="none" w:sz="0" w:space="0" w:color="auto"/>
                                          </w:divBdr>
                                        </w:div>
                                        <w:div w:id="1228347305">
                                          <w:marLeft w:val="0"/>
                                          <w:marRight w:val="0"/>
                                          <w:marTop w:val="0"/>
                                          <w:marBottom w:val="420"/>
                                          <w:divBdr>
                                            <w:top w:val="none" w:sz="0" w:space="0" w:color="auto"/>
                                            <w:left w:val="none" w:sz="0" w:space="0" w:color="auto"/>
                                            <w:bottom w:val="none" w:sz="0" w:space="0" w:color="auto"/>
                                            <w:right w:val="none" w:sz="0" w:space="0" w:color="auto"/>
                                          </w:divBdr>
                                        </w:div>
                                        <w:div w:id="895631771">
                                          <w:blockQuote w:val="1"/>
                                          <w:marLeft w:val="0"/>
                                          <w:marRight w:val="0"/>
                                          <w:marTop w:val="840"/>
                                          <w:marBottom w:val="840"/>
                                          <w:divBdr>
                                            <w:top w:val="none" w:sz="0" w:space="0" w:color="auto"/>
                                            <w:left w:val="none" w:sz="0" w:space="0" w:color="auto"/>
                                            <w:bottom w:val="none" w:sz="0" w:space="0" w:color="auto"/>
                                            <w:right w:val="none" w:sz="0" w:space="0" w:color="auto"/>
                                          </w:divBdr>
                                        </w:div>
                                        <w:div w:id="1933006042">
                                          <w:marLeft w:val="0"/>
                                          <w:marRight w:val="0"/>
                                          <w:marTop w:val="0"/>
                                          <w:marBottom w:val="420"/>
                                          <w:divBdr>
                                            <w:top w:val="none" w:sz="0" w:space="0" w:color="auto"/>
                                            <w:left w:val="none" w:sz="0" w:space="0" w:color="auto"/>
                                            <w:bottom w:val="none" w:sz="0" w:space="0" w:color="auto"/>
                                            <w:right w:val="none" w:sz="0" w:space="0" w:color="auto"/>
                                          </w:divBdr>
                                        </w:div>
                                        <w:div w:id="1321814430">
                                          <w:marLeft w:val="0"/>
                                          <w:marRight w:val="600"/>
                                          <w:marTop w:val="0"/>
                                          <w:marBottom w:val="600"/>
                                          <w:divBdr>
                                            <w:top w:val="none" w:sz="0" w:space="0" w:color="auto"/>
                                            <w:left w:val="none" w:sz="0" w:space="0" w:color="auto"/>
                                            <w:bottom w:val="none" w:sz="0" w:space="0" w:color="auto"/>
                                            <w:right w:val="none" w:sz="0" w:space="0" w:color="auto"/>
                                          </w:divBdr>
                                        </w:div>
                                        <w:div w:id="1246039640">
                                          <w:marLeft w:val="0"/>
                                          <w:marRight w:val="0"/>
                                          <w:marTop w:val="0"/>
                                          <w:marBottom w:val="420"/>
                                          <w:divBdr>
                                            <w:top w:val="none" w:sz="0" w:space="0" w:color="auto"/>
                                            <w:left w:val="none" w:sz="0" w:space="0" w:color="auto"/>
                                            <w:bottom w:val="none" w:sz="0" w:space="0" w:color="auto"/>
                                            <w:right w:val="none" w:sz="0" w:space="0" w:color="auto"/>
                                          </w:divBdr>
                                        </w:div>
                                        <w:div w:id="1115058444">
                                          <w:marLeft w:val="0"/>
                                          <w:marRight w:val="0"/>
                                          <w:marTop w:val="0"/>
                                          <w:marBottom w:val="420"/>
                                          <w:divBdr>
                                            <w:top w:val="none" w:sz="0" w:space="0" w:color="auto"/>
                                            <w:left w:val="none" w:sz="0" w:space="0" w:color="auto"/>
                                            <w:bottom w:val="none" w:sz="0" w:space="0" w:color="auto"/>
                                            <w:right w:val="none" w:sz="0" w:space="0" w:color="auto"/>
                                          </w:divBdr>
                                        </w:div>
                                        <w:div w:id="1981155259">
                                          <w:marLeft w:val="0"/>
                                          <w:marRight w:val="0"/>
                                          <w:marTop w:val="0"/>
                                          <w:marBottom w:val="420"/>
                                          <w:divBdr>
                                            <w:top w:val="none" w:sz="0" w:space="0" w:color="auto"/>
                                            <w:left w:val="none" w:sz="0" w:space="0" w:color="auto"/>
                                            <w:bottom w:val="none" w:sz="0" w:space="0" w:color="auto"/>
                                            <w:right w:val="none" w:sz="0" w:space="0" w:color="auto"/>
                                          </w:divBdr>
                                        </w:div>
                                        <w:div w:id="680548099">
                                          <w:marLeft w:val="600"/>
                                          <w:marRight w:val="0"/>
                                          <w:marTop w:val="0"/>
                                          <w:marBottom w:val="600"/>
                                          <w:divBdr>
                                            <w:top w:val="none" w:sz="0" w:space="0" w:color="auto"/>
                                            <w:left w:val="none" w:sz="0" w:space="0" w:color="auto"/>
                                            <w:bottom w:val="none" w:sz="0" w:space="0" w:color="auto"/>
                                            <w:right w:val="none" w:sz="0" w:space="0" w:color="auto"/>
                                          </w:divBdr>
                                        </w:div>
                                        <w:div w:id="632834599">
                                          <w:marLeft w:val="0"/>
                                          <w:marRight w:val="0"/>
                                          <w:marTop w:val="0"/>
                                          <w:marBottom w:val="420"/>
                                          <w:divBdr>
                                            <w:top w:val="none" w:sz="0" w:space="0" w:color="auto"/>
                                            <w:left w:val="none" w:sz="0" w:space="0" w:color="auto"/>
                                            <w:bottom w:val="none" w:sz="0" w:space="0" w:color="auto"/>
                                            <w:right w:val="none" w:sz="0" w:space="0" w:color="auto"/>
                                          </w:divBdr>
                                        </w:div>
                                        <w:div w:id="1518882347">
                                          <w:marLeft w:val="0"/>
                                          <w:marRight w:val="0"/>
                                          <w:marTop w:val="0"/>
                                          <w:marBottom w:val="420"/>
                                          <w:divBdr>
                                            <w:top w:val="none" w:sz="0" w:space="0" w:color="auto"/>
                                            <w:left w:val="none" w:sz="0" w:space="0" w:color="auto"/>
                                            <w:bottom w:val="none" w:sz="0" w:space="0" w:color="auto"/>
                                            <w:right w:val="none" w:sz="0" w:space="0" w:color="auto"/>
                                          </w:divBdr>
                                        </w:div>
                                        <w:div w:id="1708489021">
                                          <w:marLeft w:val="0"/>
                                          <w:marRight w:val="0"/>
                                          <w:marTop w:val="0"/>
                                          <w:marBottom w:val="420"/>
                                          <w:divBdr>
                                            <w:top w:val="none" w:sz="0" w:space="0" w:color="auto"/>
                                            <w:left w:val="none" w:sz="0" w:space="0" w:color="auto"/>
                                            <w:bottom w:val="none" w:sz="0" w:space="0" w:color="auto"/>
                                            <w:right w:val="none" w:sz="0" w:space="0" w:color="auto"/>
                                          </w:divBdr>
                                        </w:div>
                                        <w:div w:id="1083065046">
                                          <w:blockQuote w:val="1"/>
                                          <w:marLeft w:val="0"/>
                                          <w:marRight w:val="0"/>
                                          <w:marTop w:val="840"/>
                                          <w:marBottom w:val="840"/>
                                          <w:divBdr>
                                            <w:top w:val="none" w:sz="0" w:space="0" w:color="auto"/>
                                            <w:left w:val="none" w:sz="0" w:space="0" w:color="auto"/>
                                            <w:bottom w:val="none" w:sz="0" w:space="0" w:color="auto"/>
                                            <w:right w:val="none" w:sz="0" w:space="0" w:color="auto"/>
                                          </w:divBdr>
                                        </w:div>
                                        <w:div w:id="502358892">
                                          <w:marLeft w:val="0"/>
                                          <w:marRight w:val="0"/>
                                          <w:marTop w:val="0"/>
                                          <w:marBottom w:val="420"/>
                                          <w:divBdr>
                                            <w:top w:val="none" w:sz="0" w:space="0" w:color="auto"/>
                                            <w:left w:val="none" w:sz="0" w:space="0" w:color="auto"/>
                                            <w:bottom w:val="none" w:sz="0" w:space="0" w:color="auto"/>
                                            <w:right w:val="none" w:sz="0" w:space="0" w:color="auto"/>
                                          </w:divBdr>
                                        </w:div>
                                        <w:div w:id="1141383548">
                                          <w:marLeft w:val="0"/>
                                          <w:marRight w:val="0"/>
                                          <w:marTop w:val="0"/>
                                          <w:marBottom w:val="420"/>
                                          <w:divBdr>
                                            <w:top w:val="none" w:sz="0" w:space="0" w:color="auto"/>
                                            <w:left w:val="none" w:sz="0" w:space="0" w:color="auto"/>
                                            <w:bottom w:val="none" w:sz="0" w:space="0" w:color="auto"/>
                                            <w:right w:val="none" w:sz="0" w:space="0" w:color="auto"/>
                                          </w:divBdr>
                                        </w:div>
                                        <w:div w:id="399255385">
                                          <w:blockQuote w:val="1"/>
                                          <w:marLeft w:val="0"/>
                                          <w:marRight w:val="0"/>
                                          <w:marTop w:val="840"/>
                                          <w:marBottom w:val="840"/>
                                          <w:divBdr>
                                            <w:top w:val="none" w:sz="0" w:space="0" w:color="auto"/>
                                            <w:left w:val="none" w:sz="0" w:space="0" w:color="auto"/>
                                            <w:bottom w:val="none" w:sz="0" w:space="0" w:color="auto"/>
                                            <w:right w:val="none" w:sz="0" w:space="0" w:color="auto"/>
                                          </w:divBdr>
                                        </w:div>
                                        <w:div w:id="113987863">
                                          <w:marLeft w:val="0"/>
                                          <w:marRight w:val="600"/>
                                          <w:marTop w:val="0"/>
                                          <w:marBottom w:val="600"/>
                                          <w:divBdr>
                                            <w:top w:val="none" w:sz="0" w:space="0" w:color="auto"/>
                                            <w:left w:val="none" w:sz="0" w:space="0" w:color="auto"/>
                                            <w:bottom w:val="none" w:sz="0" w:space="0" w:color="auto"/>
                                            <w:right w:val="none" w:sz="0" w:space="0" w:color="auto"/>
                                          </w:divBdr>
                                        </w:div>
                                        <w:div w:id="2080012002">
                                          <w:marLeft w:val="0"/>
                                          <w:marRight w:val="0"/>
                                          <w:marTop w:val="0"/>
                                          <w:marBottom w:val="420"/>
                                          <w:divBdr>
                                            <w:top w:val="none" w:sz="0" w:space="0" w:color="auto"/>
                                            <w:left w:val="none" w:sz="0" w:space="0" w:color="auto"/>
                                            <w:bottom w:val="none" w:sz="0" w:space="0" w:color="auto"/>
                                            <w:right w:val="none" w:sz="0" w:space="0" w:color="auto"/>
                                          </w:divBdr>
                                        </w:div>
                                        <w:div w:id="1595818021">
                                          <w:marLeft w:val="0"/>
                                          <w:marRight w:val="0"/>
                                          <w:marTop w:val="0"/>
                                          <w:marBottom w:val="420"/>
                                          <w:divBdr>
                                            <w:top w:val="none" w:sz="0" w:space="0" w:color="auto"/>
                                            <w:left w:val="none" w:sz="0" w:space="0" w:color="auto"/>
                                            <w:bottom w:val="none" w:sz="0" w:space="0" w:color="auto"/>
                                            <w:right w:val="none" w:sz="0" w:space="0" w:color="auto"/>
                                          </w:divBdr>
                                        </w:div>
                                        <w:div w:id="1864435366">
                                          <w:marLeft w:val="0"/>
                                          <w:marRight w:val="0"/>
                                          <w:marTop w:val="0"/>
                                          <w:marBottom w:val="420"/>
                                          <w:divBdr>
                                            <w:top w:val="none" w:sz="0" w:space="0" w:color="auto"/>
                                            <w:left w:val="none" w:sz="0" w:space="0" w:color="auto"/>
                                            <w:bottom w:val="none" w:sz="0" w:space="0" w:color="auto"/>
                                            <w:right w:val="none" w:sz="0" w:space="0" w:color="auto"/>
                                          </w:divBdr>
                                        </w:div>
                                        <w:div w:id="259532788">
                                          <w:marLeft w:val="600"/>
                                          <w:marRight w:val="0"/>
                                          <w:marTop w:val="0"/>
                                          <w:marBottom w:val="600"/>
                                          <w:divBdr>
                                            <w:top w:val="none" w:sz="0" w:space="0" w:color="auto"/>
                                            <w:left w:val="none" w:sz="0" w:space="0" w:color="auto"/>
                                            <w:bottom w:val="none" w:sz="0" w:space="0" w:color="auto"/>
                                            <w:right w:val="none" w:sz="0" w:space="0" w:color="auto"/>
                                          </w:divBdr>
                                        </w:div>
                                        <w:div w:id="1242178898">
                                          <w:marLeft w:val="0"/>
                                          <w:marRight w:val="0"/>
                                          <w:marTop w:val="0"/>
                                          <w:marBottom w:val="420"/>
                                          <w:divBdr>
                                            <w:top w:val="none" w:sz="0" w:space="0" w:color="auto"/>
                                            <w:left w:val="none" w:sz="0" w:space="0" w:color="auto"/>
                                            <w:bottom w:val="none" w:sz="0" w:space="0" w:color="auto"/>
                                            <w:right w:val="none" w:sz="0" w:space="0" w:color="auto"/>
                                          </w:divBdr>
                                        </w:div>
                                        <w:div w:id="1622493590">
                                          <w:marLeft w:val="0"/>
                                          <w:marRight w:val="0"/>
                                          <w:marTop w:val="0"/>
                                          <w:marBottom w:val="420"/>
                                          <w:divBdr>
                                            <w:top w:val="none" w:sz="0" w:space="0" w:color="auto"/>
                                            <w:left w:val="none" w:sz="0" w:space="0" w:color="auto"/>
                                            <w:bottom w:val="none" w:sz="0" w:space="0" w:color="auto"/>
                                            <w:right w:val="none" w:sz="0" w:space="0" w:color="auto"/>
                                          </w:divBdr>
                                        </w:div>
                                        <w:div w:id="792284513">
                                          <w:marLeft w:val="0"/>
                                          <w:marRight w:val="0"/>
                                          <w:marTop w:val="0"/>
                                          <w:marBottom w:val="420"/>
                                          <w:divBdr>
                                            <w:top w:val="none" w:sz="0" w:space="0" w:color="auto"/>
                                            <w:left w:val="none" w:sz="0" w:space="0" w:color="auto"/>
                                            <w:bottom w:val="none" w:sz="0" w:space="0" w:color="auto"/>
                                            <w:right w:val="none" w:sz="0" w:space="0" w:color="auto"/>
                                          </w:divBdr>
                                        </w:div>
                                        <w:div w:id="340741440">
                                          <w:marLeft w:val="0"/>
                                          <w:marRight w:val="600"/>
                                          <w:marTop w:val="0"/>
                                          <w:marBottom w:val="600"/>
                                          <w:divBdr>
                                            <w:top w:val="none" w:sz="0" w:space="0" w:color="auto"/>
                                            <w:left w:val="none" w:sz="0" w:space="0" w:color="auto"/>
                                            <w:bottom w:val="none" w:sz="0" w:space="0" w:color="auto"/>
                                            <w:right w:val="none" w:sz="0" w:space="0" w:color="auto"/>
                                          </w:divBdr>
                                        </w:div>
                                        <w:div w:id="642008311">
                                          <w:marLeft w:val="0"/>
                                          <w:marRight w:val="0"/>
                                          <w:marTop w:val="0"/>
                                          <w:marBottom w:val="420"/>
                                          <w:divBdr>
                                            <w:top w:val="none" w:sz="0" w:space="0" w:color="auto"/>
                                            <w:left w:val="none" w:sz="0" w:space="0" w:color="auto"/>
                                            <w:bottom w:val="none" w:sz="0" w:space="0" w:color="auto"/>
                                            <w:right w:val="none" w:sz="0" w:space="0" w:color="auto"/>
                                          </w:divBdr>
                                        </w:div>
                                        <w:div w:id="1695574446">
                                          <w:marLeft w:val="600"/>
                                          <w:marRight w:val="0"/>
                                          <w:marTop w:val="0"/>
                                          <w:marBottom w:val="600"/>
                                          <w:divBdr>
                                            <w:top w:val="none" w:sz="0" w:space="0" w:color="auto"/>
                                            <w:left w:val="none" w:sz="0" w:space="0" w:color="auto"/>
                                            <w:bottom w:val="none" w:sz="0" w:space="0" w:color="auto"/>
                                            <w:right w:val="none" w:sz="0" w:space="0" w:color="auto"/>
                                          </w:divBdr>
                                        </w:div>
                                        <w:div w:id="1521428841">
                                          <w:marLeft w:val="0"/>
                                          <w:marRight w:val="0"/>
                                          <w:marTop w:val="0"/>
                                          <w:marBottom w:val="420"/>
                                          <w:divBdr>
                                            <w:top w:val="none" w:sz="0" w:space="0" w:color="auto"/>
                                            <w:left w:val="none" w:sz="0" w:space="0" w:color="auto"/>
                                            <w:bottom w:val="none" w:sz="0" w:space="0" w:color="auto"/>
                                            <w:right w:val="none" w:sz="0" w:space="0" w:color="auto"/>
                                          </w:divBdr>
                                        </w:div>
                                        <w:div w:id="1110710447">
                                          <w:marLeft w:val="0"/>
                                          <w:marRight w:val="0"/>
                                          <w:marTop w:val="0"/>
                                          <w:marBottom w:val="420"/>
                                          <w:divBdr>
                                            <w:top w:val="none" w:sz="0" w:space="0" w:color="auto"/>
                                            <w:left w:val="none" w:sz="0" w:space="0" w:color="auto"/>
                                            <w:bottom w:val="none" w:sz="0" w:space="0" w:color="auto"/>
                                            <w:right w:val="none" w:sz="0" w:space="0" w:color="auto"/>
                                          </w:divBdr>
                                        </w:div>
                                        <w:div w:id="37584603">
                                          <w:blockQuote w:val="1"/>
                                          <w:marLeft w:val="0"/>
                                          <w:marRight w:val="0"/>
                                          <w:marTop w:val="840"/>
                                          <w:marBottom w:val="840"/>
                                          <w:divBdr>
                                            <w:top w:val="none" w:sz="0" w:space="0" w:color="auto"/>
                                            <w:left w:val="none" w:sz="0" w:space="0" w:color="auto"/>
                                            <w:bottom w:val="none" w:sz="0" w:space="0" w:color="auto"/>
                                            <w:right w:val="none" w:sz="0" w:space="0" w:color="auto"/>
                                          </w:divBdr>
                                        </w:div>
                                        <w:div w:id="1351294798">
                                          <w:marLeft w:val="0"/>
                                          <w:marRight w:val="0"/>
                                          <w:marTop w:val="0"/>
                                          <w:marBottom w:val="420"/>
                                          <w:divBdr>
                                            <w:top w:val="none" w:sz="0" w:space="0" w:color="auto"/>
                                            <w:left w:val="none" w:sz="0" w:space="0" w:color="auto"/>
                                            <w:bottom w:val="none" w:sz="0" w:space="0" w:color="auto"/>
                                            <w:right w:val="none" w:sz="0" w:space="0" w:color="auto"/>
                                          </w:divBdr>
                                        </w:div>
                                        <w:div w:id="62339927">
                                          <w:marLeft w:val="0"/>
                                          <w:marRight w:val="600"/>
                                          <w:marTop w:val="0"/>
                                          <w:marBottom w:val="600"/>
                                          <w:divBdr>
                                            <w:top w:val="none" w:sz="0" w:space="0" w:color="auto"/>
                                            <w:left w:val="none" w:sz="0" w:space="0" w:color="auto"/>
                                            <w:bottom w:val="none" w:sz="0" w:space="0" w:color="auto"/>
                                            <w:right w:val="none" w:sz="0" w:space="0" w:color="auto"/>
                                          </w:divBdr>
                                        </w:div>
                                        <w:div w:id="562059948">
                                          <w:marLeft w:val="0"/>
                                          <w:marRight w:val="0"/>
                                          <w:marTop w:val="0"/>
                                          <w:marBottom w:val="420"/>
                                          <w:divBdr>
                                            <w:top w:val="none" w:sz="0" w:space="0" w:color="auto"/>
                                            <w:left w:val="none" w:sz="0" w:space="0" w:color="auto"/>
                                            <w:bottom w:val="none" w:sz="0" w:space="0" w:color="auto"/>
                                            <w:right w:val="none" w:sz="0" w:space="0" w:color="auto"/>
                                          </w:divBdr>
                                        </w:div>
                                        <w:div w:id="427652297">
                                          <w:marLeft w:val="0"/>
                                          <w:marRight w:val="0"/>
                                          <w:marTop w:val="0"/>
                                          <w:marBottom w:val="420"/>
                                          <w:divBdr>
                                            <w:top w:val="none" w:sz="0" w:space="0" w:color="auto"/>
                                            <w:left w:val="none" w:sz="0" w:space="0" w:color="auto"/>
                                            <w:bottom w:val="none" w:sz="0" w:space="0" w:color="auto"/>
                                            <w:right w:val="none" w:sz="0" w:space="0" w:color="auto"/>
                                          </w:divBdr>
                                        </w:div>
                                        <w:div w:id="10881287">
                                          <w:marLeft w:val="0"/>
                                          <w:marRight w:val="0"/>
                                          <w:marTop w:val="0"/>
                                          <w:marBottom w:val="420"/>
                                          <w:divBdr>
                                            <w:top w:val="none" w:sz="0" w:space="0" w:color="auto"/>
                                            <w:left w:val="none" w:sz="0" w:space="0" w:color="auto"/>
                                            <w:bottom w:val="none" w:sz="0" w:space="0" w:color="auto"/>
                                            <w:right w:val="none" w:sz="0" w:space="0" w:color="auto"/>
                                          </w:divBdr>
                                        </w:div>
                                        <w:div w:id="1411460362">
                                          <w:marLeft w:val="600"/>
                                          <w:marRight w:val="0"/>
                                          <w:marTop w:val="0"/>
                                          <w:marBottom w:val="600"/>
                                          <w:divBdr>
                                            <w:top w:val="none" w:sz="0" w:space="0" w:color="auto"/>
                                            <w:left w:val="none" w:sz="0" w:space="0" w:color="auto"/>
                                            <w:bottom w:val="none" w:sz="0" w:space="0" w:color="auto"/>
                                            <w:right w:val="none" w:sz="0" w:space="0" w:color="auto"/>
                                          </w:divBdr>
                                        </w:div>
                                        <w:div w:id="1896820432">
                                          <w:marLeft w:val="0"/>
                                          <w:marRight w:val="0"/>
                                          <w:marTop w:val="0"/>
                                          <w:marBottom w:val="420"/>
                                          <w:divBdr>
                                            <w:top w:val="none" w:sz="0" w:space="0" w:color="auto"/>
                                            <w:left w:val="none" w:sz="0" w:space="0" w:color="auto"/>
                                            <w:bottom w:val="none" w:sz="0" w:space="0" w:color="auto"/>
                                            <w:right w:val="none" w:sz="0" w:space="0" w:color="auto"/>
                                          </w:divBdr>
                                        </w:div>
                                        <w:div w:id="38630792">
                                          <w:marLeft w:val="0"/>
                                          <w:marRight w:val="0"/>
                                          <w:marTop w:val="0"/>
                                          <w:marBottom w:val="420"/>
                                          <w:divBdr>
                                            <w:top w:val="none" w:sz="0" w:space="0" w:color="auto"/>
                                            <w:left w:val="none" w:sz="0" w:space="0" w:color="auto"/>
                                            <w:bottom w:val="none" w:sz="0" w:space="0" w:color="auto"/>
                                            <w:right w:val="none" w:sz="0" w:space="0" w:color="auto"/>
                                          </w:divBdr>
                                        </w:div>
                                        <w:div w:id="2137600612">
                                          <w:marLeft w:val="0"/>
                                          <w:marRight w:val="600"/>
                                          <w:marTop w:val="0"/>
                                          <w:marBottom w:val="600"/>
                                          <w:divBdr>
                                            <w:top w:val="none" w:sz="0" w:space="0" w:color="auto"/>
                                            <w:left w:val="none" w:sz="0" w:space="0" w:color="auto"/>
                                            <w:bottom w:val="none" w:sz="0" w:space="0" w:color="auto"/>
                                            <w:right w:val="none" w:sz="0" w:space="0" w:color="auto"/>
                                          </w:divBdr>
                                        </w:div>
                                        <w:div w:id="727996978">
                                          <w:marLeft w:val="0"/>
                                          <w:marRight w:val="0"/>
                                          <w:marTop w:val="0"/>
                                          <w:marBottom w:val="420"/>
                                          <w:divBdr>
                                            <w:top w:val="none" w:sz="0" w:space="0" w:color="auto"/>
                                            <w:left w:val="none" w:sz="0" w:space="0" w:color="auto"/>
                                            <w:bottom w:val="none" w:sz="0" w:space="0" w:color="auto"/>
                                            <w:right w:val="none" w:sz="0" w:space="0" w:color="auto"/>
                                          </w:divBdr>
                                        </w:div>
                                        <w:div w:id="1666667839">
                                          <w:marLeft w:val="0"/>
                                          <w:marRight w:val="0"/>
                                          <w:marTop w:val="0"/>
                                          <w:marBottom w:val="420"/>
                                          <w:divBdr>
                                            <w:top w:val="none" w:sz="0" w:space="0" w:color="auto"/>
                                            <w:left w:val="none" w:sz="0" w:space="0" w:color="auto"/>
                                            <w:bottom w:val="none" w:sz="0" w:space="0" w:color="auto"/>
                                            <w:right w:val="none" w:sz="0" w:space="0" w:color="auto"/>
                                          </w:divBdr>
                                        </w:div>
                                        <w:div w:id="1843548003">
                                          <w:marLeft w:val="0"/>
                                          <w:marRight w:val="0"/>
                                          <w:marTop w:val="0"/>
                                          <w:marBottom w:val="420"/>
                                          <w:divBdr>
                                            <w:top w:val="none" w:sz="0" w:space="0" w:color="auto"/>
                                            <w:left w:val="none" w:sz="0" w:space="0" w:color="auto"/>
                                            <w:bottom w:val="none" w:sz="0" w:space="0" w:color="auto"/>
                                            <w:right w:val="none" w:sz="0" w:space="0" w:color="auto"/>
                                          </w:divBdr>
                                        </w:div>
                                        <w:div w:id="389961726">
                                          <w:marLeft w:val="600"/>
                                          <w:marRight w:val="0"/>
                                          <w:marTop w:val="0"/>
                                          <w:marBottom w:val="600"/>
                                          <w:divBdr>
                                            <w:top w:val="none" w:sz="0" w:space="0" w:color="auto"/>
                                            <w:left w:val="none" w:sz="0" w:space="0" w:color="auto"/>
                                            <w:bottom w:val="none" w:sz="0" w:space="0" w:color="auto"/>
                                            <w:right w:val="none" w:sz="0" w:space="0" w:color="auto"/>
                                          </w:divBdr>
                                        </w:div>
                                        <w:div w:id="1542741527">
                                          <w:marLeft w:val="0"/>
                                          <w:marRight w:val="0"/>
                                          <w:marTop w:val="0"/>
                                          <w:marBottom w:val="420"/>
                                          <w:divBdr>
                                            <w:top w:val="none" w:sz="0" w:space="0" w:color="auto"/>
                                            <w:left w:val="none" w:sz="0" w:space="0" w:color="auto"/>
                                            <w:bottom w:val="none" w:sz="0" w:space="0" w:color="auto"/>
                                            <w:right w:val="none" w:sz="0" w:space="0" w:color="auto"/>
                                          </w:divBdr>
                                        </w:div>
                                        <w:div w:id="820080182">
                                          <w:marLeft w:val="0"/>
                                          <w:marRight w:val="0"/>
                                          <w:marTop w:val="0"/>
                                          <w:marBottom w:val="420"/>
                                          <w:divBdr>
                                            <w:top w:val="none" w:sz="0" w:space="0" w:color="auto"/>
                                            <w:left w:val="none" w:sz="0" w:space="0" w:color="auto"/>
                                            <w:bottom w:val="none" w:sz="0" w:space="0" w:color="auto"/>
                                            <w:right w:val="none" w:sz="0" w:space="0" w:color="auto"/>
                                          </w:divBdr>
                                        </w:div>
                                        <w:div w:id="603924164">
                                          <w:marLeft w:val="0"/>
                                          <w:marRight w:val="0"/>
                                          <w:marTop w:val="0"/>
                                          <w:marBottom w:val="420"/>
                                          <w:divBdr>
                                            <w:top w:val="none" w:sz="0" w:space="0" w:color="auto"/>
                                            <w:left w:val="none" w:sz="0" w:space="0" w:color="auto"/>
                                            <w:bottom w:val="none" w:sz="0" w:space="0" w:color="auto"/>
                                            <w:right w:val="none" w:sz="0" w:space="0" w:color="auto"/>
                                          </w:divBdr>
                                        </w:div>
                                        <w:div w:id="1083717407">
                                          <w:blockQuote w:val="1"/>
                                          <w:marLeft w:val="0"/>
                                          <w:marRight w:val="0"/>
                                          <w:marTop w:val="840"/>
                                          <w:marBottom w:val="840"/>
                                          <w:divBdr>
                                            <w:top w:val="none" w:sz="0" w:space="0" w:color="auto"/>
                                            <w:left w:val="none" w:sz="0" w:space="0" w:color="auto"/>
                                            <w:bottom w:val="none" w:sz="0" w:space="0" w:color="auto"/>
                                            <w:right w:val="none" w:sz="0" w:space="0" w:color="auto"/>
                                          </w:divBdr>
                                        </w:div>
                                        <w:div w:id="819081782">
                                          <w:marLeft w:val="0"/>
                                          <w:marRight w:val="0"/>
                                          <w:marTop w:val="0"/>
                                          <w:marBottom w:val="420"/>
                                          <w:divBdr>
                                            <w:top w:val="none" w:sz="0" w:space="0" w:color="auto"/>
                                            <w:left w:val="none" w:sz="0" w:space="0" w:color="auto"/>
                                            <w:bottom w:val="none" w:sz="0" w:space="0" w:color="auto"/>
                                            <w:right w:val="none" w:sz="0" w:space="0" w:color="auto"/>
                                          </w:divBdr>
                                        </w:div>
                                        <w:div w:id="1331061003">
                                          <w:marLeft w:val="0"/>
                                          <w:marRight w:val="0"/>
                                          <w:marTop w:val="0"/>
                                          <w:marBottom w:val="420"/>
                                          <w:divBdr>
                                            <w:top w:val="none" w:sz="0" w:space="0" w:color="auto"/>
                                            <w:left w:val="none" w:sz="0" w:space="0" w:color="auto"/>
                                            <w:bottom w:val="none" w:sz="0" w:space="0" w:color="auto"/>
                                            <w:right w:val="none" w:sz="0" w:space="0" w:color="auto"/>
                                          </w:divBdr>
                                        </w:div>
                                        <w:div w:id="71202562">
                                          <w:marLeft w:val="0"/>
                                          <w:marRight w:val="0"/>
                                          <w:marTop w:val="0"/>
                                          <w:marBottom w:val="420"/>
                                          <w:divBdr>
                                            <w:top w:val="none" w:sz="0" w:space="0" w:color="auto"/>
                                            <w:left w:val="none" w:sz="0" w:space="0" w:color="auto"/>
                                            <w:bottom w:val="none" w:sz="0" w:space="0" w:color="auto"/>
                                            <w:right w:val="none" w:sz="0" w:space="0" w:color="auto"/>
                                          </w:divBdr>
                                        </w:div>
                                        <w:div w:id="895553907">
                                          <w:marLeft w:val="0"/>
                                          <w:marRight w:val="0"/>
                                          <w:marTop w:val="0"/>
                                          <w:marBottom w:val="420"/>
                                          <w:divBdr>
                                            <w:top w:val="none" w:sz="0" w:space="0" w:color="auto"/>
                                            <w:left w:val="none" w:sz="0" w:space="0" w:color="auto"/>
                                            <w:bottom w:val="none" w:sz="0" w:space="0" w:color="auto"/>
                                            <w:right w:val="none" w:sz="0" w:space="0" w:color="auto"/>
                                          </w:divBdr>
                                        </w:div>
                                        <w:div w:id="2090299551">
                                          <w:marLeft w:val="0"/>
                                          <w:marRight w:val="0"/>
                                          <w:marTop w:val="0"/>
                                          <w:marBottom w:val="420"/>
                                          <w:divBdr>
                                            <w:top w:val="none" w:sz="0" w:space="0" w:color="auto"/>
                                            <w:left w:val="none" w:sz="0" w:space="0" w:color="auto"/>
                                            <w:bottom w:val="none" w:sz="0" w:space="0" w:color="auto"/>
                                            <w:right w:val="none" w:sz="0" w:space="0" w:color="auto"/>
                                          </w:divBdr>
                                        </w:div>
                                        <w:div w:id="629820876">
                                          <w:marLeft w:val="0"/>
                                          <w:marRight w:val="0"/>
                                          <w:marTop w:val="0"/>
                                          <w:marBottom w:val="420"/>
                                          <w:divBdr>
                                            <w:top w:val="none" w:sz="0" w:space="0" w:color="auto"/>
                                            <w:left w:val="none" w:sz="0" w:space="0" w:color="auto"/>
                                            <w:bottom w:val="none" w:sz="0" w:space="0" w:color="auto"/>
                                            <w:right w:val="none" w:sz="0" w:space="0" w:color="auto"/>
                                          </w:divBdr>
                                        </w:div>
                                        <w:div w:id="844055989">
                                          <w:marLeft w:val="0"/>
                                          <w:marRight w:val="0"/>
                                          <w:marTop w:val="0"/>
                                          <w:marBottom w:val="420"/>
                                          <w:divBdr>
                                            <w:top w:val="none" w:sz="0" w:space="0" w:color="auto"/>
                                            <w:left w:val="none" w:sz="0" w:space="0" w:color="auto"/>
                                            <w:bottom w:val="none" w:sz="0" w:space="0" w:color="auto"/>
                                            <w:right w:val="none" w:sz="0" w:space="0" w:color="auto"/>
                                          </w:divBdr>
                                        </w:div>
                                        <w:div w:id="1113940665">
                                          <w:marLeft w:val="0"/>
                                          <w:marRight w:val="600"/>
                                          <w:marTop w:val="0"/>
                                          <w:marBottom w:val="600"/>
                                          <w:divBdr>
                                            <w:top w:val="none" w:sz="0" w:space="0" w:color="auto"/>
                                            <w:left w:val="none" w:sz="0" w:space="0" w:color="auto"/>
                                            <w:bottom w:val="none" w:sz="0" w:space="0" w:color="auto"/>
                                            <w:right w:val="none" w:sz="0" w:space="0" w:color="auto"/>
                                          </w:divBdr>
                                        </w:div>
                                        <w:div w:id="1995722872">
                                          <w:marLeft w:val="0"/>
                                          <w:marRight w:val="0"/>
                                          <w:marTop w:val="0"/>
                                          <w:marBottom w:val="420"/>
                                          <w:divBdr>
                                            <w:top w:val="none" w:sz="0" w:space="0" w:color="auto"/>
                                            <w:left w:val="none" w:sz="0" w:space="0" w:color="auto"/>
                                            <w:bottom w:val="none" w:sz="0" w:space="0" w:color="auto"/>
                                            <w:right w:val="none" w:sz="0" w:space="0" w:color="auto"/>
                                          </w:divBdr>
                                        </w:div>
                                        <w:div w:id="479729689">
                                          <w:marLeft w:val="0"/>
                                          <w:marRight w:val="0"/>
                                          <w:marTop w:val="0"/>
                                          <w:marBottom w:val="420"/>
                                          <w:divBdr>
                                            <w:top w:val="none" w:sz="0" w:space="0" w:color="auto"/>
                                            <w:left w:val="none" w:sz="0" w:space="0" w:color="auto"/>
                                            <w:bottom w:val="none" w:sz="0" w:space="0" w:color="auto"/>
                                            <w:right w:val="none" w:sz="0" w:space="0" w:color="auto"/>
                                          </w:divBdr>
                                        </w:div>
                                        <w:div w:id="405030417">
                                          <w:marLeft w:val="0"/>
                                          <w:marRight w:val="0"/>
                                          <w:marTop w:val="0"/>
                                          <w:marBottom w:val="420"/>
                                          <w:divBdr>
                                            <w:top w:val="none" w:sz="0" w:space="0" w:color="auto"/>
                                            <w:left w:val="none" w:sz="0" w:space="0" w:color="auto"/>
                                            <w:bottom w:val="none" w:sz="0" w:space="0" w:color="auto"/>
                                            <w:right w:val="none" w:sz="0" w:space="0" w:color="auto"/>
                                          </w:divBdr>
                                        </w:div>
                                        <w:div w:id="455872562">
                                          <w:marLeft w:val="600"/>
                                          <w:marRight w:val="0"/>
                                          <w:marTop w:val="0"/>
                                          <w:marBottom w:val="600"/>
                                          <w:divBdr>
                                            <w:top w:val="none" w:sz="0" w:space="0" w:color="auto"/>
                                            <w:left w:val="none" w:sz="0" w:space="0" w:color="auto"/>
                                            <w:bottom w:val="none" w:sz="0" w:space="0" w:color="auto"/>
                                            <w:right w:val="none" w:sz="0" w:space="0" w:color="auto"/>
                                          </w:divBdr>
                                        </w:div>
                                        <w:div w:id="1450466241">
                                          <w:marLeft w:val="0"/>
                                          <w:marRight w:val="0"/>
                                          <w:marTop w:val="0"/>
                                          <w:marBottom w:val="420"/>
                                          <w:divBdr>
                                            <w:top w:val="none" w:sz="0" w:space="0" w:color="auto"/>
                                            <w:left w:val="none" w:sz="0" w:space="0" w:color="auto"/>
                                            <w:bottom w:val="none" w:sz="0" w:space="0" w:color="auto"/>
                                            <w:right w:val="none" w:sz="0" w:space="0" w:color="auto"/>
                                          </w:divBdr>
                                        </w:div>
                                        <w:div w:id="599221291">
                                          <w:marLeft w:val="0"/>
                                          <w:marRight w:val="0"/>
                                          <w:marTop w:val="0"/>
                                          <w:marBottom w:val="420"/>
                                          <w:divBdr>
                                            <w:top w:val="none" w:sz="0" w:space="0" w:color="auto"/>
                                            <w:left w:val="none" w:sz="0" w:space="0" w:color="auto"/>
                                            <w:bottom w:val="none" w:sz="0" w:space="0" w:color="auto"/>
                                            <w:right w:val="none" w:sz="0" w:space="0" w:color="auto"/>
                                          </w:divBdr>
                                        </w:div>
                                        <w:div w:id="1906141449">
                                          <w:marLeft w:val="0"/>
                                          <w:marRight w:val="0"/>
                                          <w:marTop w:val="0"/>
                                          <w:marBottom w:val="420"/>
                                          <w:divBdr>
                                            <w:top w:val="none" w:sz="0" w:space="0" w:color="auto"/>
                                            <w:left w:val="none" w:sz="0" w:space="0" w:color="auto"/>
                                            <w:bottom w:val="none" w:sz="0" w:space="0" w:color="auto"/>
                                            <w:right w:val="none" w:sz="0" w:space="0" w:color="auto"/>
                                          </w:divBdr>
                                        </w:div>
                                        <w:div w:id="498156368">
                                          <w:marLeft w:val="0"/>
                                          <w:marRight w:val="0"/>
                                          <w:marTop w:val="0"/>
                                          <w:marBottom w:val="420"/>
                                          <w:divBdr>
                                            <w:top w:val="none" w:sz="0" w:space="0" w:color="auto"/>
                                            <w:left w:val="none" w:sz="0" w:space="0" w:color="auto"/>
                                            <w:bottom w:val="none" w:sz="0" w:space="0" w:color="auto"/>
                                            <w:right w:val="none" w:sz="0" w:space="0" w:color="auto"/>
                                          </w:divBdr>
                                        </w:div>
                                        <w:div w:id="1607423422">
                                          <w:marLeft w:val="0"/>
                                          <w:marRight w:val="0"/>
                                          <w:marTop w:val="0"/>
                                          <w:marBottom w:val="420"/>
                                          <w:divBdr>
                                            <w:top w:val="none" w:sz="0" w:space="0" w:color="auto"/>
                                            <w:left w:val="none" w:sz="0" w:space="0" w:color="auto"/>
                                            <w:bottom w:val="none" w:sz="0" w:space="0" w:color="auto"/>
                                            <w:right w:val="none" w:sz="0" w:space="0" w:color="auto"/>
                                          </w:divBdr>
                                        </w:div>
                                        <w:div w:id="1990399072">
                                          <w:blockQuote w:val="1"/>
                                          <w:marLeft w:val="0"/>
                                          <w:marRight w:val="0"/>
                                          <w:marTop w:val="840"/>
                                          <w:marBottom w:val="840"/>
                                          <w:divBdr>
                                            <w:top w:val="none" w:sz="0" w:space="0" w:color="auto"/>
                                            <w:left w:val="none" w:sz="0" w:space="0" w:color="auto"/>
                                            <w:bottom w:val="none" w:sz="0" w:space="0" w:color="auto"/>
                                            <w:right w:val="none" w:sz="0" w:space="0" w:color="auto"/>
                                          </w:divBdr>
                                        </w:div>
                                        <w:div w:id="1196237754">
                                          <w:marLeft w:val="0"/>
                                          <w:marRight w:val="0"/>
                                          <w:marTop w:val="780"/>
                                          <w:marBottom w:val="780"/>
                                          <w:divBdr>
                                            <w:top w:val="none" w:sz="0" w:space="0" w:color="auto"/>
                                            <w:left w:val="none" w:sz="0" w:space="0" w:color="auto"/>
                                            <w:bottom w:val="none" w:sz="0" w:space="0" w:color="auto"/>
                                            <w:right w:val="none" w:sz="0" w:space="0" w:color="auto"/>
                                          </w:divBdr>
                                        </w:div>
                                        <w:div w:id="714814786">
                                          <w:marLeft w:val="0"/>
                                          <w:marRight w:val="0"/>
                                          <w:marTop w:val="0"/>
                                          <w:marBottom w:val="420"/>
                                          <w:divBdr>
                                            <w:top w:val="none" w:sz="0" w:space="0" w:color="auto"/>
                                            <w:left w:val="none" w:sz="0" w:space="0" w:color="auto"/>
                                            <w:bottom w:val="none" w:sz="0" w:space="0" w:color="auto"/>
                                            <w:right w:val="none" w:sz="0" w:space="0" w:color="auto"/>
                                          </w:divBdr>
                                        </w:div>
                                        <w:div w:id="1334990395">
                                          <w:blockQuote w:val="1"/>
                                          <w:marLeft w:val="0"/>
                                          <w:marRight w:val="0"/>
                                          <w:marTop w:val="840"/>
                                          <w:marBottom w:val="840"/>
                                          <w:divBdr>
                                            <w:top w:val="none" w:sz="0" w:space="0" w:color="auto"/>
                                            <w:left w:val="none" w:sz="0" w:space="0" w:color="auto"/>
                                            <w:bottom w:val="none" w:sz="0" w:space="0" w:color="auto"/>
                                            <w:right w:val="none" w:sz="0" w:space="0" w:color="auto"/>
                                          </w:divBdr>
                                        </w:div>
                                        <w:div w:id="888415569">
                                          <w:marLeft w:val="0"/>
                                          <w:marRight w:val="600"/>
                                          <w:marTop w:val="0"/>
                                          <w:marBottom w:val="600"/>
                                          <w:divBdr>
                                            <w:top w:val="none" w:sz="0" w:space="0" w:color="auto"/>
                                            <w:left w:val="none" w:sz="0" w:space="0" w:color="auto"/>
                                            <w:bottom w:val="none" w:sz="0" w:space="0" w:color="auto"/>
                                            <w:right w:val="none" w:sz="0" w:space="0" w:color="auto"/>
                                          </w:divBdr>
                                        </w:div>
                                        <w:div w:id="700789027">
                                          <w:marLeft w:val="0"/>
                                          <w:marRight w:val="0"/>
                                          <w:marTop w:val="0"/>
                                          <w:marBottom w:val="420"/>
                                          <w:divBdr>
                                            <w:top w:val="none" w:sz="0" w:space="0" w:color="auto"/>
                                            <w:left w:val="none" w:sz="0" w:space="0" w:color="auto"/>
                                            <w:bottom w:val="none" w:sz="0" w:space="0" w:color="auto"/>
                                            <w:right w:val="none" w:sz="0" w:space="0" w:color="auto"/>
                                          </w:divBdr>
                                        </w:div>
                                        <w:div w:id="543563612">
                                          <w:marLeft w:val="0"/>
                                          <w:marRight w:val="0"/>
                                          <w:marTop w:val="0"/>
                                          <w:marBottom w:val="420"/>
                                          <w:divBdr>
                                            <w:top w:val="none" w:sz="0" w:space="0" w:color="auto"/>
                                            <w:left w:val="none" w:sz="0" w:space="0" w:color="auto"/>
                                            <w:bottom w:val="none" w:sz="0" w:space="0" w:color="auto"/>
                                            <w:right w:val="none" w:sz="0" w:space="0" w:color="auto"/>
                                          </w:divBdr>
                                        </w:div>
                                        <w:div w:id="668026400">
                                          <w:marLeft w:val="0"/>
                                          <w:marRight w:val="0"/>
                                          <w:marTop w:val="0"/>
                                          <w:marBottom w:val="420"/>
                                          <w:divBdr>
                                            <w:top w:val="none" w:sz="0" w:space="0" w:color="auto"/>
                                            <w:left w:val="none" w:sz="0" w:space="0" w:color="auto"/>
                                            <w:bottom w:val="none" w:sz="0" w:space="0" w:color="auto"/>
                                            <w:right w:val="none" w:sz="0" w:space="0" w:color="auto"/>
                                          </w:divBdr>
                                        </w:div>
                                        <w:div w:id="1194729864">
                                          <w:marLeft w:val="0"/>
                                          <w:marRight w:val="0"/>
                                          <w:marTop w:val="0"/>
                                          <w:marBottom w:val="420"/>
                                          <w:divBdr>
                                            <w:top w:val="none" w:sz="0" w:space="0" w:color="auto"/>
                                            <w:left w:val="none" w:sz="0" w:space="0" w:color="auto"/>
                                            <w:bottom w:val="none" w:sz="0" w:space="0" w:color="auto"/>
                                            <w:right w:val="none" w:sz="0" w:space="0" w:color="auto"/>
                                          </w:divBdr>
                                        </w:div>
                                        <w:div w:id="54471172">
                                          <w:marLeft w:val="0"/>
                                          <w:marRight w:val="0"/>
                                          <w:marTop w:val="0"/>
                                          <w:marBottom w:val="420"/>
                                          <w:divBdr>
                                            <w:top w:val="none" w:sz="0" w:space="0" w:color="auto"/>
                                            <w:left w:val="none" w:sz="0" w:space="0" w:color="auto"/>
                                            <w:bottom w:val="none" w:sz="0" w:space="0" w:color="auto"/>
                                            <w:right w:val="none" w:sz="0" w:space="0" w:color="auto"/>
                                          </w:divBdr>
                                        </w:div>
                                        <w:div w:id="1634288022">
                                          <w:marLeft w:val="600"/>
                                          <w:marRight w:val="0"/>
                                          <w:marTop w:val="0"/>
                                          <w:marBottom w:val="600"/>
                                          <w:divBdr>
                                            <w:top w:val="none" w:sz="0" w:space="0" w:color="auto"/>
                                            <w:left w:val="none" w:sz="0" w:space="0" w:color="auto"/>
                                            <w:bottom w:val="none" w:sz="0" w:space="0" w:color="auto"/>
                                            <w:right w:val="none" w:sz="0" w:space="0" w:color="auto"/>
                                          </w:divBdr>
                                        </w:div>
                                        <w:div w:id="1031564899">
                                          <w:marLeft w:val="0"/>
                                          <w:marRight w:val="0"/>
                                          <w:marTop w:val="0"/>
                                          <w:marBottom w:val="420"/>
                                          <w:divBdr>
                                            <w:top w:val="none" w:sz="0" w:space="0" w:color="auto"/>
                                            <w:left w:val="none" w:sz="0" w:space="0" w:color="auto"/>
                                            <w:bottom w:val="none" w:sz="0" w:space="0" w:color="auto"/>
                                            <w:right w:val="none" w:sz="0" w:space="0" w:color="auto"/>
                                          </w:divBdr>
                                        </w:div>
                                        <w:div w:id="1900170827">
                                          <w:marLeft w:val="0"/>
                                          <w:marRight w:val="0"/>
                                          <w:marTop w:val="0"/>
                                          <w:marBottom w:val="420"/>
                                          <w:divBdr>
                                            <w:top w:val="none" w:sz="0" w:space="0" w:color="auto"/>
                                            <w:left w:val="none" w:sz="0" w:space="0" w:color="auto"/>
                                            <w:bottom w:val="none" w:sz="0" w:space="0" w:color="auto"/>
                                            <w:right w:val="none" w:sz="0" w:space="0" w:color="auto"/>
                                          </w:divBdr>
                                        </w:div>
                                        <w:div w:id="742488057">
                                          <w:marLeft w:val="0"/>
                                          <w:marRight w:val="0"/>
                                          <w:marTop w:val="0"/>
                                          <w:marBottom w:val="420"/>
                                          <w:divBdr>
                                            <w:top w:val="none" w:sz="0" w:space="0" w:color="auto"/>
                                            <w:left w:val="none" w:sz="0" w:space="0" w:color="auto"/>
                                            <w:bottom w:val="none" w:sz="0" w:space="0" w:color="auto"/>
                                            <w:right w:val="none" w:sz="0" w:space="0" w:color="auto"/>
                                          </w:divBdr>
                                        </w:div>
                                        <w:div w:id="787509742">
                                          <w:marLeft w:val="0"/>
                                          <w:marRight w:val="0"/>
                                          <w:marTop w:val="0"/>
                                          <w:marBottom w:val="420"/>
                                          <w:divBdr>
                                            <w:top w:val="none" w:sz="0" w:space="0" w:color="auto"/>
                                            <w:left w:val="none" w:sz="0" w:space="0" w:color="auto"/>
                                            <w:bottom w:val="none" w:sz="0" w:space="0" w:color="auto"/>
                                            <w:right w:val="none" w:sz="0" w:space="0" w:color="auto"/>
                                          </w:divBdr>
                                        </w:div>
                                        <w:div w:id="1570577803">
                                          <w:marLeft w:val="0"/>
                                          <w:marRight w:val="0"/>
                                          <w:marTop w:val="0"/>
                                          <w:marBottom w:val="420"/>
                                          <w:divBdr>
                                            <w:top w:val="none" w:sz="0" w:space="0" w:color="auto"/>
                                            <w:left w:val="none" w:sz="0" w:space="0" w:color="auto"/>
                                            <w:bottom w:val="none" w:sz="0" w:space="0" w:color="auto"/>
                                            <w:right w:val="none" w:sz="0" w:space="0" w:color="auto"/>
                                          </w:divBdr>
                                        </w:div>
                                        <w:div w:id="1661424711">
                                          <w:marLeft w:val="0"/>
                                          <w:marRight w:val="0"/>
                                          <w:marTop w:val="0"/>
                                          <w:marBottom w:val="420"/>
                                          <w:divBdr>
                                            <w:top w:val="none" w:sz="0" w:space="0" w:color="auto"/>
                                            <w:left w:val="none" w:sz="0" w:space="0" w:color="auto"/>
                                            <w:bottom w:val="none" w:sz="0" w:space="0" w:color="auto"/>
                                            <w:right w:val="none" w:sz="0" w:space="0" w:color="auto"/>
                                          </w:divBdr>
                                        </w:div>
                                        <w:div w:id="1012531836">
                                          <w:marLeft w:val="0"/>
                                          <w:marRight w:val="600"/>
                                          <w:marTop w:val="0"/>
                                          <w:marBottom w:val="600"/>
                                          <w:divBdr>
                                            <w:top w:val="none" w:sz="0" w:space="0" w:color="auto"/>
                                            <w:left w:val="none" w:sz="0" w:space="0" w:color="auto"/>
                                            <w:bottom w:val="none" w:sz="0" w:space="0" w:color="auto"/>
                                            <w:right w:val="none" w:sz="0" w:space="0" w:color="auto"/>
                                          </w:divBdr>
                                        </w:div>
                                        <w:div w:id="1592813692">
                                          <w:marLeft w:val="0"/>
                                          <w:marRight w:val="0"/>
                                          <w:marTop w:val="0"/>
                                          <w:marBottom w:val="420"/>
                                          <w:divBdr>
                                            <w:top w:val="none" w:sz="0" w:space="0" w:color="auto"/>
                                            <w:left w:val="none" w:sz="0" w:space="0" w:color="auto"/>
                                            <w:bottom w:val="none" w:sz="0" w:space="0" w:color="auto"/>
                                            <w:right w:val="none" w:sz="0" w:space="0" w:color="auto"/>
                                          </w:divBdr>
                                        </w:div>
                                        <w:div w:id="19205668">
                                          <w:marLeft w:val="0"/>
                                          <w:marRight w:val="0"/>
                                          <w:marTop w:val="0"/>
                                          <w:marBottom w:val="420"/>
                                          <w:divBdr>
                                            <w:top w:val="none" w:sz="0" w:space="0" w:color="auto"/>
                                            <w:left w:val="none" w:sz="0" w:space="0" w:color="auto"/>
                                            <w:bottom w:val="none" w:sz="0" w:space="0" w:color="auto"/>
                                            <w:right w:val="none" w:sz="0" w:space="0" w:color="auto"/>
                                          </w:divBdr>
                                        </w:div>
                                        <w:div w:id="196625807">
                                          <w:marLeft w:val="0"/>
                                          <w:marRight w:val="0"/>
                                          <w:marTop w:val="0"/>
                                          <w:marBottom w:val="420"/>
                                          <w:divBdr>
                                            <w:top w:val="none" w:sz="0" w:space="0" w:color="auto"/>
                                            <w:left w:val="none" w:sz="0" w:space="0" w:color="auto"/>
                                            <w:bottom w:val="none" w:sz="0" w:space="0" w:color="auto"/>
                                            <w:right w:val="none" w:sz="0" w:space="0" w:color="auto"/>
                                          </w:divBdr>
                                        </w:div>
                                        <w:div w:id="484929023">
                                          <w:marLeft w:val="0"/>
                                          <w:marRight w:val="0"/>
                                          <w:marTop w:val="0"/>
                                          <w:marBottom w:val="420"/>
                                          <w:divBdr>
                                            <w:top w:val="none" w:sz="0" w:space="0" w:color="auto"/>
                                            <w:left w:val="none" w:sz="0" w:space="0" w:color="auto"/>
                                            <w:bottom w:val="none" w:sz="0" w:space="0" w:color="auto"/>
                                            <w:right w:val="none" w:sz="0" w:space="0" w:color="auto"/>
                                          </w:divBdr>
                                        </w:div>
                                        <w:div w:id="2018192817">
                                          <w:marLeft w:val="0"/>
                                          <w:marRight w:val="0"/>
                                          <w:marTop w:val="0"/>
                                          <w:marBottom w:val="420"/>
                                          <w:divBdr>
                                            <w:top w:val="none" w:sz="0" w:space="0" w:color="auto"/>
                                            <w:left w:val="none" w:sz="0" w:space="0" w:color="auto"/>
                                            <w:bottom w:val="none" w:sz="0" w:space="0" w:color="auto"/>
                                            <w:right w:val="none" w:sz="0" w:space="0" w:color="auto"/>
                                          </w:divBdr>
                                        </w:div>
                                        <w:div w:id="1865558881">
                                          <w:marLeft w:val="600"/>
                                          <w:marRight w:val="0"/>
                                          <w:marTop w:val="0"/>
                                          <w:marBottom w:val="600"/>
                                          <w:divBdr>
                                            <w:top w:val="none" w:sz="0" w:space="0" w:color="auto"/>
                                            <w:left w:val="none" w:sz="0" w:space="0" w:color="auto"/>
                                            <w:bottom w:val="none" w:sz="0" w:space="0" w:color="auto"/>
                                            <w:right w:val="none" w:sz="0" w:space="0" w:color="auto"/>
                                          </w:divBdr>
                                        </w:div>
                                        <w:div w:id="944653687">
                                          <w:marLeft w:val="0"/>
                                          <w:marRight w:val="0"/>
                                          <w:marTop w:val="0"/>
                                          <w:marBottom w:val="420"/>
                                          <w:divBdr>
                                            <w:top w:val="none" w:sz="0" w:space="0" w:color="auto"/>
                                            <w:left w:val="none" w:sz="0" w:space="0" w:color="auto"/>
                                            <w:bottom w:val="none" w:sz="0" w:space="0" w:color="auto"/>
                                            <w:right w:val="none" w:sz="0" w:space="0" w:color="auto"/>
                                          </w:divBdr>
                                        </w:div>
                                        <w:div w:id="1897664319">
                                          <w:marLeft w:val="0"/>
                                          <w:marRight w:val="0"/>
                                          <w:marTop w:val="0"/>
                                          <w:marBottom w:val="420"/>
                                          <w:divBdr>
                                            <w:top w:val="none" w:sz="0" w:space="0" w:color="auto"/>
                                            <w:left w:val="none" w:sz="0" w:space="0" w:color="auto"/>
                                            <w:bottom w:val="none" w:sz="0" w:space="0" w:color="auto"/>
                                            <w:right w:val="none" w:sz="0" w:space="0" w:color="auto"/>
                                          </w:divBdr>
                                        </w:div>
                                        <w:div w:id="1870870226">
                                          <w:marLeft w:val="0"/>
                                          <w:marRight w:val="0"/>
                                          <w:marTop w:val="0"/>
                                          <w:marBottom w:val="420"/>
                                          <w:divBdr>
                                            <w:top w:val="none" w:sz="0" w:space="0" w:color="auto"/>
                                            <w:left w:val="none" w:sz="0" w:space="0" w:color="auto"/>
                                            <w:bottom w:val="none" w:sz="0" w:space="0" w:color="auto"/>
                                            <w:right w:val="none" w:sz="0" w:space="0" w:color="auto"/>
                                          </w:divBdr>
                                        </w:div>
                                        <w:div w:id="1024474163">
                                          <w:marLeft w:val="0"/>
                                          <w:marRight w:val="0"/>
                                          <w:marTop w:val="0"/>
                                          <w:marBottom w:val="420"/>
                                          <w:divBdr>
                                            <w:top w:val="none" w:sz="0" w:space="0" w:color="auto"/>
                                            <w:left w:val="none" w:sz="0" w:space="0" w:color="auto"/>
                                            <w:bottom w:val="none" w:sz="0" w:space="0" w:color="auto"/>
                                            <w:right w:val="none" w:sz="0" w:space="0" w:color="auto"/>
                                          </w:divBdr>
                                        </w:div>
                                        <w:div w:id="243146176">
                                          <w:marLeft w:val="0"/>
                                          <w:marRight w:val="0"/>
                                          <w:marTop w:val="0"/>
                                          <w:marBottom w:val="420"/>
                                          <w:divBdr>
                                            <w:top w:val="none" w:sz="0" w:space="0" w:color="auto"/>
                                            <w:left w:val="none" w:sz="0" w:space="0" w:color="auto"/>
                                            <w:bottom w:val="none" w:sz="0" w:space="0" w:color="auto"/>
                                            <w:right w:val="none" w:sz="0" w:space="0" w:color="auto"/>
                                          </w:divBdr>
                                        </w:div>
                                        <w:div w:id="1310934959">
                                          <w:marLeft w:val="0"/>
                                          <w:marRight w:val="0"/>
                                          <w:marTop w:val="0"/>
                                          <w:marBottom w:val="420"/>
                                          <w:divBdr>
                                            <w:top w:val="none" w:sz="0" w:space="0" w:color="auto"/>
                                            <w:left w:val="none" w:sz="0" w:space="0" w:color="auto"/>
                                            <w:bottom w:val="none" w:sz="0" w:space="0" w:color="auto"/>
                                            <w:right w:val="none" w:sz="0" w:space="0" w:color="auto"/>
                                          </w:divBdr>
                                        </w:div>
                                        <w:div w:id="875234701">
                                          <w:marLeft w:val="0"/>
                                          <w:marRight w:val="0"/>
                                          <w:marTop w:val="0"/>
                                          <w:marBottom w:val="420"/>
                                          <w:divBdr>
                                            <w:top w:val="none" w:sz="0" w:space="0" w:color="auto"/>
                                            <w:left w:val="none" w:sz="0" w:space="0" w:color="auto"/>
                                            <w:bottom w:val="none" w:sz="0" w:space="0" w:color="auto"/>
                                            <w:right w:val="none" w:sz="0" w:space="0" w:color="auto"/>
                                          </w:divBdr>
                                        </w:div>
                                        <w:div w:id="167445649">
                                          <w:marLeft w:val="0"/>
                                          <w:marRight w:val="0"/>
                                          <w:marTop w:val="0"/>
                                          <w:marBottom w:val="420"/>
                                          <w:divBdr>
                                            <w:top w:val="none" w:sz="0" w:space="0" w:color="auto"/>
                                            <w:left w:val="none" w:sz="0" w:space="0" w:color="auto"/>
                                            <w:bottom w:val="none" w:sz="0" w:space="0" w:color="auto"/>
                                            <w:right w:val="none" w:sz="0" w:space="0" w:color="auto"/>
                                          </w:divBdr>
                                        </w:div>
                                        <w:div w:id="784541430">
                                          <w:marLeft w:val="0"/>
                                          <w:marRight w:val="0"/>
                                          <w:marTop w:val="0"/>
                                          <w:marBottom w:val="420"/>
                                          <w:divBdr>
                                            <w:top w:val="none" w:sz="0" w:space="0" w:color="auto"/>
                                            <w:left w:val="none" w:sz="0" w:space="0" w:color="auto"/>
                                            <w:bottom w:val="none" w:sz="0" w:space="0" w:color="auto"/>
                                            <w:right w:val="none" w:sz="0" w:space="0" w:color="auto"/>
                                          </w:divBdr>
                                        </w:div>
                                        <w:div w:id="924415126">
                                          <w:marLeft w:val="0"/>
                                          <w:marRight w:val="0"/>
                                          <w:marTop w:val="0"/>
                                          <w:marBottom w:val="420"/>
                                          <w:divBdr>
                                            <w:top w:val="none" w:sz="0" w:space="0" w:color="auto"/>
                                            <w:left w:val="none" w:sz="0" w:space="0" w:color="auto"/>
                                            <w:bottom w:val="none" w:sz="0" w:space="0" w:color="auto"/>
                                            <w:right w:val="none" w:sz="0" w:space="0" w:color="auto"/>
                                          </w:divBdr>
                                        </w:div>
                                        <w:div w:id="998461313">
                                          <w:marLeft w:val="0"/>
                                          <w:marRight w:val="0"/>
                                          <w:marTop w:val="0"/>
                                          <w:marBottom w:val="420"/>
                                          <w:divBdr>
                                            <w:top w:val="none" w:sz="0" w:space="0" w:color="auto"/>
                                            <w:left w:val="none" w:sz="0" w:space="0" w:color="auto"/>
                                            <w:bottom w:val="none" w:sz="0" w:space="0" w:color="auto"/>
                                            <w:right w:val="none" w:sz="0" w:space="0" w:color="auto"/>
                                          </w:divBdr>
                                        </w:div>
                                        <w:div w:id="809706678">
                                          <w:marLeft w:val="0"/>
                                          <w:marRight w:val="0"/>
                                          <w:marTop w:val="0"/>
                                          <w:marBottom w:val="420"/>
                                          <w:divBdr>
                                            <w:top w:val="none" w:sz="0" w:space="0" w:color="auto"/>
                                            <w:left w:val="none" w:sz="0" w:space="0" w:color="auto"/>
                                            <w:bottom w:val="none" w:sz="0" w:space="0" w:color="auto"/>
                                            <w:right w:val="none" w:sz="0" w:space="0" w:color="auto"/>
                                          </w:divBdr>
                                        </w:div>
                                        <w:div w:id="1690643978">
                                          <w:marLeft w:val="0"/>
                                          <w:marRight w:val="0"/>
                                          <w:marTop w:val="0"/>
                                          <w:marBottom w:val="420"/>
                                          <w:divBdr>
                                            <w:top w:val="none" w:sz="0" w:space="0" w:color="auto"/>
                                            <w:left w:val="none" w:sz="0" w:space="0" w:color="auto"/>
                                            <w:bottom w:val="none" w:sz="0" w:space="0" w:color="auto"/>
                                            <w:right w:val="none" w:sz="0" w:space="0" w:color="auto"/>
                                          </w:divBdr>
                                        </w:div>
                                        <w:div w:id="1278174709">
                                          <w:marLeft w:val="0"/>
                                          <w:marRight w:val="0"/>
                                          <w:marTop w:val="0"/>
                                          <w:marBottom w:val="420"/>
                                          <w:divBdr>
                                            <w:top w:val="none" w:sz="0" w:space="0" w:color="auto"/>
                                            <w:left w:val="none" w:sz="0" w:space="0" w:color="auto"/>
                                            <w:bottom w:val="none" w:sz="0" w:space="0" w:color="auto"/>
                                            <w:right w:val="none" w:sz="0" w:space="0" w:color="auto"/>
                                          </w:divBdr>
                                        </w:div>
                                        <w:div w:id="194316299">
                                          <w:marLeft w:val="0"/>
                                          <w:marRight w:val="0"/>
                                          <w:marTop w:val="0"/>
                                          <w:marBottom w:val="420"/>
                                          <w:divBdr>
                                            <w:top w:val="none" w:sz="0" w:space="0" w:color="auto"/>
                                            <w:left w:val="none" w:sz="0" w:space="0" w:color="auto"/>
                                            <w:bottom w:val="none" w:sz="0" w:space="0" w:color="auto"/>
                                            <w:right w:val="none" w:sz="0" w:space="0" w:color="auto"/>
                                          </w:divBdr>
                                        </w:div>
                                        <w:div w:id="190848714">
                                          <w:marLeft w:val="0"/>
                                          <w:marRight w:val="0"/>
                                          <w:marTop w:val="0"/>
                                          <w:marBottom w:val="420"/>
                                          <w:divBdr>
                                            <w:top w:val="none" w:sz="0" w:space="0" w:color="auto"/>
                                            <w:left w:val="none" w:sz="0" w:space="0" w:color="auto"/>
                                            <w:bottom w:val="none" w:sz="0" w:space="0" w:color="auto"/>
                                            <w:right w:val="none" w:sz="0" w:space="0" w:color="auto"/>
                                          </w:divBdr>
                                        </w:div>
                                        <w:div w:id="1261914051">
                                          <w:marLeft w:val="0"/>
                                          <w:marRight w:val="0"/>
                                          <w:marTop w:val="0"/>
                                          <w:marBottom w:val="420"/>
                                          <w:divBdr>
                                            <w:top w:val="none" w:sz="0" w:space="0" w:color="auto"/>
                                            <w:left w:val="none" w:sz="0" w:space="0" w:color="auto"/>
                                            <w:bottom w:val="none" w:sz="0" w:space="0" w:color="auto"/>
                                            <w:right w:val="none" w:sz="0" w:space="0" w:color="auto"/>
                                          </w:divBdr>
                                        </w:div>
                                        <w:div w:id="500318646">
                                          <w:marLeft w:val="0"/>
                                          <w:marRight w:val="0"/>
                                          <w:marTop w:val="0"/>
                                          <w:marBottom w:val="420"/>
                                          <w:divBdr>
                                            <w:top w:val="none" w:sz="0" w:space="0" w:color="auto"/>
                                            <w:left w:val="none" w:sz="0" w:space="0" w:color="auto"/>
                                            <w:bottom w:val="none" w:sz="0" w:space="0" w:color="auto"/>
                                            <w:right w:val="none" w:sz="0" w:space="0" w:color="auto"/>
                                          </w:divBdr>
                                        </w:div>
                                        <w:div w:id="1942449467">
                                          <w:marLeft w:val="0"/>
                                          <w:marRight w:val="0"/>
                                          <w:marTop w:val="0"/>
                                          <w:marBottom w:val="420"/>
                                          <w:divBdr>
                                            <w:top w:val="none" w:sz="0" w:space="0" w:color="auto"/>
                                            <w:left w:val="none" w:sz="0" w:space="0" w:color="auto"/>
                                            <w:bottom w:val="none" w:sz="0" w:space="0" w:color="auto"/>
                                            <w:right w:val="none" w:sz="0" w:space="0" w:color="auto"/>
                                          </w:divBdr>
                                        </w:div>
                                        <w:div w:id="724186611">
                                          <w:marLeft w:val="0"/>
                                          <w:marRight w:val="0"/>
                                          <w:marTop w:val="0"/>
                                          <w:marBottom w:val="420"/>
                                          <w:divBdr>
                                            <w:top w:val="none" w:sz="0" w:space="0" w:color="auto"/>
                                            <w:left w:val="none" w:sz="0" w:space="0" w:color="auto"/>
                                            <w:bottom w:val="none" w:sz="0" w:space="0" w:color="auto"/>
                                            <w:right w:val="none" w:sz="0" w:space="0" w:color="auto"/>
                                          </w:divBdr>
                                        </w:div>
                                        <w:div w:id="1085145686">
                                          <w:marLeft w:val="0"/>
                                          <w:marRight w:val="0"/>
                                          <w:marTop w:val="0"/>
                                          <w:marBottom w:val="420"/>
                                          <w:divBdr>
                                            <w:top w:val="none" w:sz="0" w:space="0" w:color="auto"/>
                                            <w:left w:val="none" w:sz="0" w:space="0" w:color="auto"/>
                                            <w:bottom w:val="none" w:sz="0" w:space="0" w:color="auto"/>
                                            <w:right w:val="none" w:sz="0" w:space="0" w:color="auto"/>
                                          </w:divBdr>
                                        </w:div>
                                        <w:div w:id="863320948">
                                          <w:marLeft w:val="0"/>
                                          <w:marRight w:val="0"/>
                                          <w:marTop w:val="0"/>
                                          <w:marBottom w:val="420"/>
                                          <w:divBdr>
                                            <w:top w:val="none" w:sz="0" w:space="0" w:color="auto"/>
                                            <w:left w:val="none" w:sz="0" w:space="0" w:color="auto"/>
                                            <w:bottom w:val="none" w:sz="0" w:space="0" w:color="auto"/>
                                            <w:right w:val="none" w:sz="0" w:space="0" w:color="auto"/>
                                          </w:divBdr>
                                        </w:div>
                                        <w:div w:id="1660503850">
                                          <w:marLeft w:val="0"/>
                                          <w:marRight w:val="0"/>
                                          <w:marTop w:val="780"/>
                                          <w:marBottom w:val="7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l.facebook.com/l.php?u=http%3A%2F%2Fwww.republiquefederaleduquebec.com%2F%3Ffbclid%3DIwAR2PjmiQLefy7ZjMcRH1yZhOg_16WRa_0VoinHplFXrp3dVW9A5poHhILPY&amp;h=AT0Sc4fpdnz7z1cakNXWIogz6gXY0V1RmjGRHpS65HgbGzutKimJRp8IKuVRHZBFC1r7hAjhfCv_OOC_ffbS-n8ukTad73ABKH-KEy5Jbvqt4twoaZBkS_58dWUo20kyw8JVGw" TargetMode="External"/><Relationship Id="rId63" Type="http://schemas.openxmlformats.org/officeDocument/2006/relationships/hyperlink" Target="https://www.facebook.com/notes/guy-bertrand/02profil-du-saguenay-lac-saint-jean-dans-le-cadre-du-projet-libert%C3%A9-nation-un-%C3%A9t/2167901166755198/" TargetMode="External"/><Relationship Id="rId68" Type="http://schemas.openxmlformats.org/officeDocument/2006/relationships/hyperlink" Target="https://www.facebook.com/notes/guy-bertrand/07-profil-de-l%C3%A9tat-de-loutaouaissa-grandeur-dans-le-cadre-du-projet-libert%C3%A9-nati/2190020834543231/" TargetMode="External"/><Relationship Id="rId76" Type="http://schemas.openxmlformats.org/officeDocument/2006/relationships/image" Target="media/image51.jpeg"/><Relationship Id="rId7" Type="http://schemas.openxmlformats.org/officeDocument/2006/relationships/hyperlink" Target="https://www.facebook.com/notes/guy-bertrand/14-profil-de-l%C3%A9tat-de-lanaudi%C3%A8re-dans-le-cadre-du-projet-libert%C3%A9-nation-qui-m%C3%A8ne/2268195430059104/" TargetMode="External"/><Relationship Id="rId71" Type="http://schemas.openxmlformats.org/officeDocument/2006/relationships/hyperlink" Target="https://www.facebook.com/notes/guy-bertrand/10profil-du-nord-du-qu%C3%A9bec-avec-pln-un-%C3%A9tat-autonome-2-fois-plus-grand-que-lalle/2215975991947715/"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49.jpeg"/><Relationship Id="rId66" Type="http://schemas.openxmlformats.org/officeDocument/2006/relationships/hyperlink" Target="https://www.facebook.com/notes/guy-bertrand/05-profil-de-la-r%C3%A9gion-de-lestrie-qui-a-stature-dune-province-mais-sans-pouvoir-/2183977305147584/" TargetMode="External"/><Relationship Id="rId74" Type="http://schemas.openxmlformats.org/officeDocument/2006/relationships/hyperlink" Target="https://www.facebook.com/notes/guy-bertrand/13-profil-de-l%C3%A9tat-de-laval-dans-le-cadre-du-projet-libert%C3%A9-nation-qui-m%C3%A8ne-%C3%A0-la/2266322473579733/"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l.facebook.com/l.php?u=http%3A%2F%2Fmanuscritdepot.com%2Flivres-gratuits%2Fpdf-livres%2Fn.guy-bertrand.1.pdf%3Ffbclid%3DIwAR08_zVpRra6QtSktPCtWQ0uEycY9qAjCbU7KKSozBFbGY3YJDyt6ZdRkjg&amp;h=AT2SDiTde7EEMzFTQVjzYW-NF-XjB7KDNGCcXIjs4zA2ct_gEtojwQKisx_lnKKhxQixt_9i9OM54-TTaCpSnKqn2xWfeY5aYv1EbTPW66HkprxZLo7lffYqDpkBWjLXzGl6Gw" TargetMode="External"/><Relationship Id="rId61" Type="http://schemas.openxmlformats.org/officeDocument/2006/relationships/hyperlink" Target="https://l.facebook.com/l.php?u=http%3A%2F%2Fmanuscritdepot.com%2Flivres-gratuits%2Fpdf-livres%2Fn.guy-bertrand.3.pdf%3Ffbclid%3DIwAR0WoQL3ahXuhxSBY2mlMi1Bskj93Utufzu3MyPbqbS08h0UoIBexpigWi4&amp;h=AT3Phb62bMJuwsBLKlYEJGNf8pJbLFMMglEORlF09_TPXJ1XOsBXIKU13doIpDyXvHI7bTqZalVAG6-nvGcZ_iScKxhQOH-_7SOTXUzNSmqNi6Z7T2754b2c8Dz4Wkyuxnu_ow"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0.jpeg"/><Relationship Id="rId65" Type="http://schemas.openxmlformats.org/officeDocument/2006/relationships/hyperlink" Target="https://www.facebook.com/notes/guy-bertrand/04-profil-de-la-mauricie-stature-dune-province-mais-sans-pouvoir-aucunsolution-s/2182694435275871/" TargetMode="External"/><Relationship Id="rId73" Type="http://schemas.openxmlformats.org/officeDocument/2006/relationships/hyperlink" Target="https://www.facebook.com/notes/guy-bertrand/12-profil-de-l%C3%A9tat-de-chaudi%C3%A8re-appalaches-dans-le-cadre-du-projet-libert%C3%A9-natio/2256488454563135/"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l.facebook.com/l.php?u=http%3A%2F%2Fwww.republiquefederaleduquebec.com%2F%3Ffbclid%3DIwAR3aJxzrf5iUp1VwTTREkAwyxZvd3llanKLNKLTGDoD2Q4pJQRsug7K8Kac&amp;h=AT17GtS7a4vMLFAXJD3d7X11yWv1Kx_ks3V0OlNXsdUYdVOsqXTxDi62XGEm3YppmZAD76PlPtEH3Z_dxHskpFMo7O-7ax-ZT7dPGbHRmoxHxG6G9oFzu3UC6Mj-oSqIc2Xk3g"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hyperlink" Target="https://www.facebook.com/notes/guy-bertrand/03-profil-la-capitale-nationale-dans-le-cadre-du-projet-libert%C3%A9-nation-un-%C3%A9tat-s/2171519563060025/" TargetMode="External"/><Relationship Id="rId69" Type="http://schemas.openxmlformats.org/officeDocument/2006/relationships/hyperlink" Target="https://www.facebook.com/notes/guy-bertrand/08-profil-de-labitibi-t%C3%A9miscamingue-au-sein-de-la-rfq-un-%C3%A9tat-comparable-%C3%A0-l%C3%AEle-/2199360233609291/"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hyperlink" Target="https://www.facebook.com/notes/guy-bertrand/11-profil-de-l%C3%A9tat-de-la-gasp%C3%A9sie-%C3%AEles-de-la-madeleine-dans-le-cadre-de-pln-des-/2247917978753516/"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s://l.facebook.com/l.php?u=http%3A%2F%2Fmanuscritdepot.com%2Flivres-gratuits%2Fpdf-livres%2Fn.guy-bertrand.2.3.pdf%3Ffbclid%3DIwAR384JtC-IOK8clkwNZRwouBCg8Ga0C2t_Tnmdu536pOAPYNewKtuxPOYwA&amp;h=AT3we3xh8513TsSXVW22foijszR2xFaziw3L2oV55DNwDMA1D5Ph5l1EGe97Z68GJTmTbXuyhyPB_QgOzsV5pswyr4pWPWJKzO81rJ4YnmnRqlXFrzY-WG6C717wjwRNikUm7A" TargetMode="External"/><Relationship Id="rId67" Type="http://schemas.openxmlformats.org/officeDocument/2006/relationships/hyperlink" Target="https://www.facebook.com/notes/guy-bertrand/06-profil-de-l%C3%A9tat-de-montr%C3%A9alsa-grandeur-et-sa-puissance-dans-le-cadre-du-proje/2187314318147216/" TargetMode="Externa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www.facebook.com/notes/guy-bertrand/0117-profil-du-bas-saint-laurent-voyez-tous-ses-pouvoirs-comme-futur-%C3%A9tat-autono/2161524437392871/" TargetMode="External"/><Relationship Id="rId70" Type="http://schemas.openxmlformats.org/officeDocument/2006/relationships/hyperlink" Target="https://www.facebook.com/notes/guy-bertrand/09-profil-de-la-c%C3%B4te-nord-dans-le-cadre-de-plnun-%C3%A9tat-autonomedes-pouvoirs-const/2210956565782991/" TargetMode="External"/><Relationship Id="rId75" Type="http://schemas.openxmlformats.org/officeDocument/2006/relationships/hyperlink" Target="https://l.facebook.com/l.php?u=http%3A%2F%2Fwww.republiquefederaleduquebec.com%2F%3Ffbclid%3DIwAR2_haQwWYPIMMyhOoCE6C6bVSiL5Yg74ls4BwIzGVirpLqYosF4X7ImdDw&amp;h=AT35XEtF-iRT3_qk6N8JTEFoZx2Zhy5kQ5ZKt-BotjljsSSEm56tatzeo9S5K3mMwKbMP8H9vUk3P8IkI8lY3r6gMMo4p-6vF6PceQjiEY-xZrUrnVBQY9kw8u6rM6ZzLt33Rg" TargetMode="External"/><Relationship Id="rId1" Type="http://schemas.openxmlformats.org/officeDocument/2006/relationships/numbering" Target="numbering.xml"/><Relationship Id="rId6" Type="http://schemas.openxmlformats.org/officeDocument/2006/relationships/hyperlink" Target="https://www.facebook.com/guy.bertrand.777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46</Pages>
  <Words>5468</Words>
  <Characters>30074</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Guy</dc:creator>
  <cp:keywords/>
  <dc:description/>
  <cp:lastModifiedBy>Bertrand, Guy</cp:lastModifiedBy>
  <cp:revision>4</cp:revision>
  <cp:lastPrinted>2019-05-16T17:57:00Z</cp:lastPrinted>
  <dcterms:created xsi:type="dcterms:W3CDTF">2019-05-21T20:09:00Z</dcterms:created>
  <dcterms:modified xsi:type="dcterms:W3CDTF">2021-11-01T15:26:00Z</dcterms:modified>
</cp:coreProperties>
</file>